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9DACE" w14:textId="77777777" w:rsidR="001B289E" w:rsidRPr="00337879" w:rsidRDefault="001B289E" w:rsidP="001B289E">
      <w:pPr>
        <w:widowControl w:val="0"/>
        <w:spacing w:after="0" w:line="240" w:lineRule="auto"/>
        <w:ind w:left="1471" w:right="766"/>
        <w:jc w:val="center"/>
        <w:rPr>
          <w:rFonts w:ascii="Times New Roman" w:eastAsia="Times New Roman" w:hAnsi="Times New Roman" w:cs="Times New Roman"/>
          <w:color w:val="000000"/>
          <w:w w:val="117"/>
          <w:sz w:val="24"/>
          <w:szCs w:val="24"/>
          <w:lang w:val="kk-KZ"/>
        </w:rPr>
      </w:pPr>
      <w:r w:rsidRPr="00337879">
        <w:rPr>
          <w:rFonts w:ascii="Times New Roman" w:eastAsia="Times New Roman" w:hAnsi="Times New Roman" w:cs="Times New Roman"/>
          <w:color w:val="000000"/>
          <w:w w:val="102"/>
          <w:sz w:val="24"/>
          <w:szCs w:val="24"/>
          <w:lang w:val="kk-KZ"/>
        </w:rPr>
        <w:t>ә</w:t>
      </w:r>
      <w:r w:rsidRPr="00337879">
        <w:rPr>
          <w:rFonts w:ascii="Times New Roman" w:eastAsia="Times New Roman" w:hAnsi="Times New Roman" w:cs="Times New Roman"/>
          <w:color w:val="000000"/>
          <w:w w:val="110"/>
          <w:sz w:val="24"/>
          <w:szCs w:val="24"/>
          <w:lang w:val="kk-KZ"/>
        </w:rPr>
        <w:t>л</w:t>
      </w:r>
      <w:r w:rsidRPr="00337879">
        <w:rPr>
          <w:rFonts w:ascii="Times New Roman" w:eastAsia="Times New Roman" w:hAnsi="Times New Roman" w:cs="Times New Roman"/>
          <w:color w:val="000000"/>
          <w:spacing w:val="1"/>
          <w:sz w:val="24"/>
          <w:szCs w:val="24"/>
        </w:rPr>
        <w:t>-</w:t>
      </w:r>
      <w:r w:rsidRPr="00337879">
        <w:rPr>
          <w:rFonts w:ascii="Times New Roman" w:eastAsia="Times New Roman" w:hAnsi="Times New Roman" w:cs="Times New Roman"/>
          <w:color w:val="000000"/>
          <w:w w:val="109"/>
          <w:sz w:val="24"/>
          <w:szCs w:val="24"/>
        </w:rPr>
        <w:t>Ф</w:t>
      </w:r>
      <w:r w:rsidRPr="00337879">
        <w:rPr>
          <w:rFonts w:ascii="Times New Roman" w:eastAsia="Times New Roman" w:hAnsi="Times New Roman" w:cs="Times New Roman"/>
          <w:color w:val="000000"/>
          <w:sz w:val="24"/>
          <w:szCs w:val="24"/>
          <w:lang w:val="kk-KZ"/>
        </w:rPr>
        <w:t>араби</w:t>
      </w:r>
      <w:r w:rsidRPr="00337879">
        <w:rPr>
          <w:rFonts w:ascii="Times New Roman" w:eastAsia="Times New Roman" w:hAnsi="Times New Roman" w:cs="Times New Roman"/>
          <w:color w:val="000000"/>
          <w:spacing w:val="2"/>
          <w:sz w:val="24"/>
          <w:szCs w:val="24"/>
          <w:lang w:val="kk-KZ"/>
        </w:rPr>
        <w:t xml:space="preserve"> атындағы</w:t>
      </w:r>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109"/>
          <w:sz w:val="24"/>
          <w:szCs w:val="24"/>
        </w:rPr>
        <w:t>Қ</w:t>
      </w:r>
      <w:r w:rsidRPr="00337879">
        <w:rPr>
          <w:rFonts w:ascii="Times New Roman" w:eastAsia="Times New Roman" w:hAnsi="Times New Roman" w:cs="Times New Roman"/>
          <w:color w:val="000000"/>
          <w:spacing w:val="1"/>
          <w:sz w:val="24"/>
          <w:szCs w:val="24"/>
          <w:lang w:val="kk-KZ"/>
        </w:rPr>
        <w:t>азақ</w:t>
      </w:r>
      <w:r w:rsidRPr="00337879">
        <w:rPr>
          <w:rFonts w:ascii="Times New Roman" w:eastAsia="Times New Roman" w:hAnsi="Times New Roman" w:cs="Times New Roman"/>
          <w:color w:val="000000"/>
          <w:sz w:val="24"/>
          <w:szCs w:val="24"/>
        </w:rPr>
        <w:t xml:space="preserve"> Ұ</w:t>
      </w:r>
      <w:r w:rsidRPr="00337879">
        <w:rPr>
          <w:rFonts w:ascii="Times New Roman" w:eastAsia="Times New Roman" w:hAnsi="Times New Roman" w:cs="Times New Roman"/>
          <w:color w:val="000000"/>
          <w:w w:val="110"/>
          <w:sz w:val="24"/>
          <w:szCs w:val="24"/>
          <w:lang w:val="kk-KZ"/>
        </w:rPr>
        <w:t>лттық</w:t>
      </w:r>
      <w:r w:rsidRPr="00337879">
        <w:rPr>
          <w:rFonts w:ascii="Times New Roman" w:eastAsia="Times New Roman" w:hAnsi="Times New Roman" w:cs="Times New Roman"/>
          <w:color w:val="000000"/>
          <w:spacing w:val="1"/>
          <w:sz w:val="24"/>
          <w:szCs w:val="24"/>
        </w:rPr>
        <w:t xml:space="preserve"> </w:t>
      </w:r>
      <w:r w:rsidRPr="00337879">
        <w:rPr>
          <w:rFonts w:ascii="Times New Roman" w:eastAsia="Times New Roman" w:hAnsi="Times New Roman" w:cs="Times New Roman"/>
          <w:color w:val="000000"/>
          <w:w w:val="104"/>
          <w:sz w:val="24"/>
          <w:szCs w:val="24"/>
        </w:rPr>
        <w:t>У</w:t>
      </w:r>
      <w:r w:rsidRPr="00337879">
        <w:rPr>
          <w:rFonts w:ascii="Times New Roman" w:eastAsia="Times New Roman" w:hAnsi="Times New Roman" w:cs="Times New Roman"/>
          <w:color w:val="000000"/>
          <w:w w:val="117"/>
          <w:sz w:val="24"/>
          <w:szCs w:val="24"/>
          <w:lang w:val="kk-KZ"/>
        </w:rPr>
        <w:t>ниверситеті</w:t>
      </w:r>
    </w:p>
    <w:p w14:paraId="448BBC0F" w14:textId="77777777" w:rsidR="001B289E" w:rsidRPr="00337879" w:rsidRDefault="001B289E" w:rsidP="001B289E">
      <w:pPr>
        <w:widowControl w:val="0"/>
        <w:spacing w:after="0" w:line="240" w:lineRule="auto"/>
        <w:ind w:left="1471" w:right="766"/>
        <w:jc w:val="center"/>
        <w:rPr>
          <w:rFonts w:ascii="Times New Roman" w:eastAsia="Times New Roman" w:hAnsi="Times New Roman" w:cs="Times New Roman"/>
          <w:color w:val="000000"/>
          <w:w w:val="116"/>
          <w:sz w:val="24"/>
          <w:szCs w:val="24"/>
        </w:rPr>
      </w:pPr>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103"/>
          <w:sz w:val="24"/>
          <w:szCs w:val="24"/>
        </w:rPr>
        <w:t>Э</w:t>
      </w:r>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z w:val="24"/>
          <w:szCs w:val="24"/>
        </w:rPr>
        <w:t>о</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sz w:val="24"/>
          <w:szCs w:val="24"/>
        </w:rPr>
        <w:t>о</w:t>
      </w:r>
      <w:r w:rsidRPr="00337879">
        <w:rPr>
          <w:rFonts w:ascii="Times New Roman" w:eastAsia="Times New Roman" w:hAnsi="Times New Roman" w:cs="Times New Roman"/>
          <w:color w:val="000000"/>
          <w:w w:val="108"/>
          <w:sz w:val="24"/>
          <w:szCs w:val="24"/>
        </w:rPr>
        <w:t>ми</w:t>
      </w:r>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pacing w:val="-1"/>
          <w:w w:val="113"/>
          <w:sz w:val="24"/>
          <w:szCs w:val="24"/>
        </w:rPr>
        <w:t>а</w:t>
      </w:r>
      <w:r w:rsidRPr="00337879">
        <w:rPr>
          <w:rFonts w:ascii="Times New Roman" w:eastAsia="Times New Roman" w:hAnsi="Times New Roman" w:cs="Times New Roman"/>
          <w:color w:val="000000"/>
          <w:sz w:val="24"/>
          <w:szCs w:val="24"/>
        </w:rPr>
        <w:t xml:space="preserve"> </w:t>
      </w:r>
      <w:proofErr w:type="spellStart"/>
      <w:r w:rsidRPr="00337879">
        <w:rPr>
          <w:rFonts w:ascii="Times New Roman" w:eastAsia="Times New Roman" w:hAnsi="Times New Roman" w:cs="Times New Roman"/>
          <w:color w:val="000000"/>
          <w:spacing w:val="-3"/>
          <w:w w:val="105"/>
          <w:sz w:val="24"/>
          <w:szCs w:val="24"/>
        </w:rPr>
        <w:t>ж</w:t>
      </w:r>
      <w:r w:rsidRPr="00337879">
        <w:rPr>
          <w:rFonts w:ascii="Times New Roman" w:eastAsia="Times New Roman" w:hAnsi="Times New Roman" w:cs="Times New Roman"/>
          <w:color w:val="000000"/>
          <w:sz w:val="24"/>
          <w:szCs w:val="24"/>
        </w:rPr>
        <w:t>ә</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sz w:val="24"/>
          <w:szCs w:val="24"/>
        </w:rPr>
        <w:t>е</w:t>
      </w:r>
      <w:proofErr w:type="spellEnd"/>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98"/>
          <w:sz w:val="24"/>
          <w:szCs w:val="24"/>
        </w:rPr>
        <w:t>б</w:t>
      </w:r>
      <w:r w:rsidRPr="00337879">
        <w:rPr>
          <w:rFonts w:ascii="Times New Roman" w:eastAsia="Times New Roman" w:hAnsi="Times New Roman" w:cs="Times New Roman"/>
          <w:color w:val="000000"/>
          <w:w w:val="108"/>
          <w:sz w:val="24"/>
          <w:szCs w:val="24"/>
        </w:rPr>
        <w:t>и</w:t>
      </w:r>
      <w:r w:rsidRPr="00337879">
        <w:rPr>
          <w:rFonts w:ascii="Times New Roman" w:eastAsia="Times New Roman" w:hAnsi="Times New Roman" w:cs="Times New Roman"/>
          <w:color w:val="000000"/>
          <w:w w:val="102"/>
          <w:sz w:val="24"/>
          <w:szCs w:val="24"/>
        </w:rPr>
        <w:t>з</w:t>
      </w:r>
      <w:r w:rsidRPr="00337879">
        <w:rPr>
          <w:rFonts w:ascii="Times New Roman" w:eastAsia="Times New Roman" w:hAnsi="Times New Roman" w:cs="Times New Roman"/>
          <w:color w:val="000000"/>
          <w:spacing w:val="2"/>
          <w:w w:val="108"/>
          <w:sz w:val="24"/>
          <w:szCs w:val="24"/>
        </w:rPr>
        <w:t>н</w:t>
      </w:r>
      <w:r w:rsidRPr="00337879">
        <w:rPr>
          <w:rFonts w:ascii="Times New Roman" w:eastAsia="Times New Roman" w:hAnsi="Times New Roman" w:cs="Times New Roman"/>
          <w:color w:val="000000"/>
          <w:sz w:val="24"/>
          <w:szCs w:val="24"/>
        </w:rPr>
        <w:t>ес</w:t>
      </w:r>
      <w:r w:rsidRPr="00337879">
        <w:rPr>
          <w:rFonts w:ascii="Times New Roman" w:eastAsia="Times New Roman" w:hAnsi="Times New Roman" w:cs="Times New Roman"/>
          <w:color w:val="000000"/>
          <w:spacing w:val="-1"/>
          <w:sz w:val="24"/>
          <w:szCs w:val="24"/>
        </w:rPr>
        <w:t xml:space="preserve"> </w:t>
      </w:r>
      <w:r w:rsidRPr="00337879">
        <w:rPr>
          <w:rFonts w:ascii="Times New Roman" w:eastAsia="Times New Roman" w:hAnsi="Times New Roman" w:cs="Times New Roman"/>
          <w:color w:val="000000"/>
          <w:spacing w:val="2"/>
          <w:w w:val="110"/>
          <w:sz w:val="24"/>
          <w:szCs w:val="24"/>
          <w:lang w:val="kk-KZ"/>
        </w:rPr>
        <w:t>ж</w:t>
      </w:r>
      <w:proofErr w:type="spellStart"/>
      <w:r w:rsidRPr="00337879">
        <w:rPr>
          <w:rFonts w:ascii="Times New Roman" w:eastAsia="Times New Roman" w:hAnsi="Times New Roman" w:cs="Times New Roman"/>
          <w:color w:val="000000"/>
          <w:sz w:val="24"/>
          <w:szCs w:val="24"/>
        </w:rPr>
        <w:t>о</w:t>
      </w:r>
      <w:r w:rsidRPr="00337879">
        <w:rPr>
          <w:rFonts w:ascii="Times New Roman" w:eastAsia="Times New Roman" w:hAnsi="Times New Roman" w:cs="Times New Roman"/>
          <w:color w:val="000000"/>
          <w:spacing w:val="1"/>
          <w:w w:val="111"/>
          <w:sz w:val="24"/>
          <w:szCs w:val="24"/>
        </w:rPr>
        <w:t>ғ</w:t>
      </w:r>
      <w:r w:rsidRPr="00337879">
        <w:rPr>
          <w:rFonts w:ascii="Times New Roman" w:eastAsia="Times New Roman" w:hAnsi="Times New Roman" w:cs="Times New Roman"/>
          <w:color w:val="000000"/>
          <w:w w:val="113"/>
          <w:sz w:val="24"/>
          <w:szCs w:val="24"/>
        </w:rPr>
        <w:t>а</w:t>
      </w:r>
      <w:r w:rsidRPr="00337879">
        <w:rPr>
          <w:rFonts w:ascii="Times New Roman" w:eastAsia="Times New Roman" w:hAnsi="Times New Roman" w:cs="Times New Roman"/>
          <w:color w:val="000000"/>
          <w:w w:val="111"/>
          <w:sz w:val="24"/>
          <w:szCs w:val="24"/>
        </w:rPr>
        <w:t>р</w:t>
      </w:r>
      <w:r w:rsidRPr="00337879">
        <w:rPr>
          <w:rFonts w:ascii="Times New Roman" w:eastAsia="Times New Roman" w:hAnsi="Times New Roman" w:cs="Times New Roman"/>
          <w:color w:val="000000"/>
          <w:w w:val="116"/>
          <w:sz w:val="24"/>
          <w:szCs w:val="24"/>
        </w:rPr>
        <w:t>ы</w:t>
      </w:r>
      <w:proofErr w:type="spellEnd"/>
      <w:r w:rsidRPr="00337879">
        <w:rPr>
          <w:rFonts w:ascii="Times New Roman" w:eastAsia="Times New Roman" w:hAnsi="Times New Roman" w:cs="Times New Roman"/>
          <w:color w:val="000000"/>
          <w:sz w:val="24"/>
          <w:szCs w:val="24"/>
        </w:rPr>
        <w:t xml:space="preserve"> </w:t>
      </w:r>
      <w:proofErr w:type="spellStart"/>
      <w:r w:rsidRPr="00337879">
        <w:rPr>
          <w:rFonts w:ascii="Times New Roman" w:eastAsia="Times New Roman" w:hAnsi="Times New Roman" w:cs="Times New Roman"/>
          <w:color w:val="000000"/>
          <w:w w:val="108"/>
          <w:sz w:val="24"/>
          <w:szCs w:val="24"/>
        </w:rPr>
        <w:t>м</w:t>
      </w:r>
      <w:r w:rsidRPr="00337879">
        <w:rPr>
          <w:rFonts w:ascii="Times New Roman" w:eastAsia="Times New Roman" w:hAnsi="Times New Roman" w:cs="Times New Roman"/>
          <w:color w:val="000000"/>
          <w:sz w:val="24"/>
          <w:szCs w:val="24"/>
        </w:rPr>
        <w:t>е</w:t>
      </w:r>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pacing w:val="2"/>
          <w:w w:val="112"/>
          <w:sz w:val="24"/>
          <w:szCs w:val="24"/>
        </w:rPr>
        <w:t>т</w:t>
      </w:r>
      <w:r w:rsidRPr="00337879">
        <w:rPr>
          <w:rFonts w:ascii="Times New Roman" w:eastAsia="Times New Roman" w:hAnsi="Times New Roman" w:cs="Times New Roman"/>
          <w:color w:val="000000"/>
          <w:sz w:val="24"/>
          <w:szCs w:val="24"/>
        </w:rPr>
        <w:t>е</w:t>
      </w:r>
      <w:r w:rsidRPr="00337879">
        <w:rPr>
          <w:rFonts w:ascii="Times New Roman" w:eastAsia="Times New Roman" w:hAnsi="Times New Roman" w:cs="Times New Roman"/>
          <w:color w:val="000000"/>
          <w:w w:val="98"/>
          <w:sz w:val="24"/>
          <w:szCs w:val="24"/>
        </w:rPr>
        <w:t>б</w:t>
      </w:r>
      <w:r w:rsidRPr="00337879">
        <w:rPr>
          <w:rFonts w:ascii="Times New Roman" w:eastAsia="Times New Roman" w:hAnsi="Times New Roman" w:cs="Times New Roman"/>
          <w:color w:val="000000"/>
          <w:spacing w:val="1"/>
          <w:sz w:val="24"/>
          <w:szCs w:val="24"/>
        </w:rPr>
        <w:t>і</w:t>
      </w:r>
      <w:proofErr w:type="spellEnd"/>
      <w:r w:rsidRPr="00337879">
        <w:rPr>
          <w:rFonts w:ascii="Times New Roman" w:eastAsia="Times New Roman" w:hAnsi="Times New Roman" w:cs="Times New Roman"/>
          <w:color w:val="000000"/>
          <w:spacing w:val="1010"/>
          <w:sz w:val="24"/>
          <w:szCs w:val="24"/>
        </w:rPr>
        <w:t xml:space="preserve"> </w:t>
      </w:r>
      <w:r w:rsidRPr="00337879">
        <w:rPr>
          <w:rFonts w:ascii="Times New Roman" w:eastAsia="Times New Roman" w:hAnsi="Times New Roman" w:cs="Times New Roman"/>
          <w:color w:val="000000"/>
          <w:spacing w:val="5"/>
          <w:sz w:val="24"/>
          <w:szCs w:val="24"/>
        </w:rPr>
        <w:t>"</w:t>
      </w:r>
      <w:r w:rsidRPr="00337879">
        <w:rPr>
          <w:rFonts w:ascii="Times New Roman" w:eastAsia="Times New Roman" w:hAnsi="Times New Roman" w:cs="Times New Roman"/>
          <w:color w:val="000000"/>
          <w:spacing w:val="6"/>
          <w:w w:val="106"/>
          <w:sz w:val="24"/>
          <w:szCs w:val="24"/>
        </w:rPr>
        <w:t>М</w:t>
      </w:r>
      <w:r w:rsidRPr="00337879">
        <w:rPr>
          <w:rFonts w:ascii="Times New Roman" w:eastAsia="Times New Roman" w:hAnsi="Times New Roman" w:cs="Times New Roman"/>
          <w:color w:val="000000"/>
          <w:spacing w:val="6"/>
          <w:sz w:val="24"/>
          <w:szCs w:val="24"/>
        </w:rPr>
        <w:t>е</w:t>
      </w:r>
      <w:r w:rsidRPr="00337879">
        <w:rPr>
          <w:rFonts w:ascii="Times New Roman" w:eastAsia="Times New Roman" w:hAnsi="Times New Roman" w:cs="Times New Roman"/>
          <w:color w:val="000000"/>
          <w:spacing w:val="6"/>
          <w:w w:val="108"/>
          <w:sz w:val="24"/>
          <w:szCs w:val="24"/>
        </w:rPr>
        <w:t>н</w:t>
      </w:r>
      <w:r w:rsidRPr="00337879">
        <w:rPr>
          <w:rFonts w:ascii="Times New Roman" w:eastAsia="Times New Roman" w:hAnsi="Times New Roman" w:cs="Times New Roman"/>
          <w:color w:val="000000"/>
          <w:spacing w:val="6"/>
          <w:sz w:val="24"/>
          <w:szCs w:val="24"/>
        </w:rPr>
        <w:t>е</w:t>
      </w:r>
      <w:r w:rsidRPr="00337879">
        <w:rPr>
          <w:rFonts w:ascii="Times New Roman" w:eastAsia="Times New Roman" w:hAnsi="Times New Roman" w:cs="Times New Roman"/>
          <w:color w:val="000000"/>
          <w:spacing w:val="6"/>
          <w:w w:val="99"/>
          <w:sz w:val="24"/>
          <w:szCs w:val="24"/>
        </w:rPr>
        <w:t>д</w:t>
      </w:r>
      <w:r w:rsidRPr="00337879">
        <w:rPr>
          <w:rFonts w:ascii="Times New Roman" w:eastAsia="Times New Roman" w:hAnsi="Times New Roman" w:cs="Times New Roman"/>
          <w:color w:val="000000"/>
          <w:spacing w:val="5"/>
          <w:w w:val="105"/>
          <w:sz w:val="24"/>
          <w:szCs w:val="24"/>
        </w:rPr>
        <w:t>ж</w:t>
      </w:r>
      <w:r w:rsidRPr="00337879">
        <w:rPr>
          <w:rFonts w:ascii="Times New Roman" w:eastAsia="Times New Roman" w:hAnsi="Times New Roman" w:cs="Times New Roman"/>
          <w:color w:val="000000"/>
          <w:spacing w:val="6"/>
          <w:w w:val="108"/>
          <w:sz w:val="24"/>
          <w:szCs w:val="24"/>
        </w:rPr>
        <w:t>м</w:t>
      </w:r>
      <w:r w:rsidRPr="00337879">
        <w:rPr>
          <w:rFonts w:ascii="Times New Roman" w:eastAsia="Times New Roman" w:hAnsi="Times New Roman" w:cs="Times New Roman"/>
          <w:color w:val="000000"/>
          <w:spacing w:val="6"/>
          <w:sz w:val="24"/>
          <w:szCs w:val="24"/>
        </w:rPr>
        <w:t>е</w:t>
      </w:r>
      <w:r w:rsidRPr="00337879">
        <w:rPr>
          <w:rFonts w:ascii="Times New Roman" w:eastAsia="Times New Roman" w:hAnsi="Times New Roman" w:cs="Times New Roman"/>
          <w:color w:val="000000"/>
          <w:spacing w:val="6"/>
          <w:w w:val="108"/>
          <w:sz w:val="24"/>
          <w:szCs w:val="24"/>
        </w:rPr>
        <w:t>н</w:t>
      </w:r>
      <w:r w:rsidRPr="00337879">
        <w:rPr>
          <w:rFonts w:ascii="Times New Roman" w:eastAsia="Times New Roman" w:hAnsi="Times New Roman" w:cs="Times New Roman"/>
          <w:color w:val="000000"/>
          <w:spacing w:val="8"/>
          <w:w w:val="112"/>
          <w:sz w:val="24"/>
          <w:szCs w:val="24"/>
        </w:rPr>
        <w:t>т</w:t>
      </w:r>
      <w:r w:rsidRPr="00337879">
        <w:rPr>
          <w:rFonts w:ascii="Times New Roman" w:eastAsia="Times New Roman" w:hAnsi="Times New Roman" w:cs="Times New Roman"/>
          <w:color w:val="000000"/>
          <w:spacing w:val="6"/>
          <w:sz w:val="24"/>
          <w:szCs w:val="24"/>
        </w:rPr>
        <w:t>"</w:t>
      </w:r>
      <w:r w:rsidRPr="00337879">
        <w:rPr>
          <w:rFonts w:ascii="Times New Roman" w:eastAsia="Times New Roman" w:hAnsi="Times New Roman" w:cs="Times New Roman"/>
          <w:color w:val="000000"/>
          <w:sz w:val="24"/>
          <w:szCs w:val="24"/>
        </w:rPr>
        <w:t xml:space="preserve"> </w:t>
      </w:r>
      <w:proofErr w:type="spellStart"/>
      <w:r w:rsidRPr="00337879">
        <w:rPr>
          <w:rFonts w:ascii="Times New Roman" w:eastAsia="Times New Roman" w:hAnsi="Times New Roman" w:cs="Times New Roman"/>
          <w:color w:val="000000"/>
          <w:w w:val="119"/>
          <w:sz w:val="24"/>
          <w:szCs w:val="24"/>
        </w:rPr>
        <w:t>к</w:t>
      </w:r>
      <w:r w:rsidRPr="00337879">
        <w:rPr>
          <w:rFonts w:ascii="Times New Roman" w:eastAsia="Times New Roman" w:hAnsi="Times New Roman" w:cs="Times New Roman"/>
          <w:color w:val="000000"/>
          <w:spacing w:val="1"/>
          <w:w w:val="113"/>
          <w:sz w:val="24"/>
          <w:szCs w:val="24"/>
        </w:rPr>
        <w:t>а</w:t>
      </w:r>
      <w:r w:rsidRPr="00337879">
        <w:rPr>
          <w:rFonts w:ascii="Times New Roman" w:eastAsia="Times New Roman" w:hAnsi="Times New Roman" w:cs="Times New Roman"/>
          <w:color w:val="000000"/>
          <w:w w:val="107"/>
          <w:sz w:val="24"/>
          <w:szCs w:val="24"/>
        </w:rPr>
        <w:t>ф</w:t>
      </w:r>
      <w:r w:rsidRPr="00337879">
        <w:rPr>
          <w:rFonts w:ascii="Times New Roman" w:eastAsia="Times New Roman" w:hAnsi="Times New Roman" w:cs="Times New Roman"/>
          <w:color w:val="000000"/>
          <w:sz w:val="24"/>
          <w:szCs w:val="24"/>
        </w:rPr>
        <w:t>е</w:t>
      </w:r>
      <w:r w:rsidRPr="00337879">
        <w:rPr>
          <w:rFonts w:ascii="Times New Roman" w:eastAsia="Times New Roman" w:hAnsi="Times New Roman" w:cs="Times New Roman"/>
          <w:color w:val="000000"/>
          <w:spacing w:val="-1"/>
          <w:w w:val="99"/>
          <w:sz w:val="24"/>
          <w:szCs w:val="24"/>
        </w:rPr>
        <w:t>д</w:t>
      </w:r>
      <w:r w:rsidRPr="00337879">
        <w:rPr>
          <w:rFonts w:ascii="Times New Roman" w:eastAsia="Times New Roman" w:hAnsi="Times New Roman" w:cs="Times New Roman"/>
          <w:color w:val="000000"/>
          <w:w w:val="111"/>
          <w:sz w:val="24"/>
          <w:szCs w:val="24"/>
        </w:rPr>
        <w:t>р</w:t>
      </w:r>
      <w:r w:rsidRPr="00337879">
        <w:rPr>
          <w:rFonts w:ascii="Times New Roman" w:eastAsia="Times New Roman" w:hAnsi="Times New Roman" w:cs="Times New Roman"/>
          <w:color w:val="000000"/>
          <w:spacing w:val="2"/>
          <w:w w:val="113"/>
          <w:sz w:val="24"/>
          <w:szCs w:val="24"/>
        </w:rPr>
        <w:t>а</w:t>
      </w:r>
      <w:r w:rsidRPr="00337879">
        <w:rPr>
          <w:rFonts w:ascii="Times New Roman" w:eastAsia="Times New Roman" w:hAnsi="Times New Roman" w:cs="Times New Roman"/>
          <w:color w:val="000000"/>
          <w:sz w:val="24"/>
          <w:szCs w:val="24"/>
        </w:rPr>
        <w:t>с</w:t>
      </w:r>
      <w:r w:rsidRPr="00337879">
        <w:rPr>
          <w:rFonts w:ascii="Times New Roman" w:eastAsia="Times New Roman" w:hAnsi="Times New Roman" w:cs="Times New Roman"/>
          <w:color w:val="000000"/>
          <w:w w:val="116"/>
          <w:sz w:val="24"/>
          <w:szCs w:val="24"/>
        </w:rPr>
        <w:t>ы</w:t>
      </w:r>
      <w:proofErr w:type="spellEnd"/>
    </w:p>
    <w:p w14:paraId="3FBA74FC" w14:textId="77777777" w:rsidR="001B289E" w:rsidRPr="00337879" w:rsidRDefault="001B289E" w:rsidP="001B289E">
      <w:pPr>
        <w:spacing w:after="0" w:line="240" w:lineRule="exact"/>
        <w:rPr>
          <w:rFonts w:ascii="Times New Roman" w:eastAsia="Times New Roman" w:hAnsi="Times New Roman" w:cs="Times New Roman"/>
          <w:w w:val="116"/>
          <w:sz w:val="24"/>
          <w:szCs w:val="24"/>
        </w:rPr>
      </w:pPr>
    </w:p>
    <w:p w14:paraId="6F26CE7F" w14:textId="77777777" w:rsidR="001B289E" w:rsidRPr="00337879" w:rsidRDefault="001B289E" w:rsidP="001B289E">
      <w:pPr>
        <w:spacing w:after="0" w:line="240" w:lineRule="exact"/>
        <w:rPr>
          <w:rFonts w:ascii="Times New Roman" w:eastAsia="Times New Roman" w:hAnsi="Times New Roman" w:cs="Times New Roman"/>
          <w:w w:val="116"/>
          <w:sz w:val="24"/>
          <w:szCs w:val="24"/>
        </w:rPr>
      </w:pPr>
    </w:p>
    <w:p w14:paraId="3ECCCE01" w14:textId="77777777" w:rsidR="001B289E" w:rsidRPr="00337879" w:rsidRDefault="001B289E" w:rsidP="001B289E">
      <w:pPr>
        <w:spacing w:after="0" w:line="240" w:lineRule="exact"/>
        <w:rPr>
          <w:rFonts w:ascii="Times New Roman" w:eastAsia="Times New Roman" w:hAnsi="Times New Roman" w:cs="Times New Roman"/>
          <w:w w:val="116"/>
          <w:sz w:val="24"/>
          <w:szCs w:val="24"/>
        </w:rPr>
      </w:pPr>
    </w:p>
    <w:p w14:paraId="5207DD8B" w14:textId="77777777" w:rsidR="001B289E" w:rsidRPr="00337879" w:rsidRDefault="001B289E" w:rsidP="001B289E">
      <w:pPr>
        <w:spacing w:after="0" w:line="240" w:lineRule="exact"/>
        <w:rPr>
          <w:rFonts w:ascii="Times New Roman" w:eastAsia="Times New Roman" w:hAnsi="Times New Roman" w:cs="Times New Roman"/>
          <w:w w:val="116"/>
          <w:sz w:val="24"/>
          <w:szCs w:val="24"/>
        </w:rPr>
      </w:pPr>
    </w:p>
    <w:p w14:paraId="12CB0DE4" w14:textId="77777777" w:rsidR="001B289E" w:rsidRPr="00337879" w:rsidRDefault="001B289E" w:rsidP="001B289E">
      <w:pPr>
        <w:spacing w:after="0" w:line="240" w:lineRule="exact"/>
        <w:rPr>
          <w:rFonts w:ascii="Times New Roman" w:eastAsia="Times New Roman" w:hAnsi="Times New Roman" w:cs="Times New Roman"/>
          <w:w w:val="116"/>
          <w:sz w:val="24"/>
          <w:szCs w:val="24"/>
        </w:rPr>
      </w:pPr>
    </w:p>
    <w:p w14:paraId="12E0A8FD" w14:textId="77777777" w:rsidR="001B289E" w:rsidRPr="00337879" w:rsidRDefault="001B289E" w:rsidP="001B289E">
      <w:pPr>
        <w:spacing w:after="0" w:line="240" w:lineRule="exact"/>
        <w:rPr>
          <w:rFonts w:ascii="Times New Roman" w:eastAsia="Times New Roman" w:hAnsi="Times New Roman" w:cs="Times New Roman"/>
          <w:w w:val="116"/>
          <w:sz w:val="24"/>
          <w:szCs w:val="24"/>
        </w:rPr>
      </w:pPr>
    </w:p>
    <w:p w14:paraId="4FBFBE7C" w14:textId="77777777" w:rsidR="001B289E" w:rsidRPr="00337879" w:rsidRDefault="001B289E" w:rsidP="001B289E">
      <w:pPr>
        <w:spacing w:after="36" w:line="240" w:lineRule="exact"/>
        <w:rPr>
          <w:rFonts w:ascii="Times New Roman" w:eastAsia="Times New Roman" w:hAnsi="Times New Roman" w:cs="Times New Roman"/>
          <w:w w:val="108"/>
          <w:sz w:val="24"/>
          <w:szCs w:val="24"/>
        </w:rPr>
      </w:pPr>
    </w:p>
    <w:p w14:paraId="09FB8D51" w14:textId="77777777" w:rsidR="001B289E" w:rsidRDefault="001B289E" w:rsidP="001B289E">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12690FFB" w14:textId="77777777" w:rsidR="001B289E" w:rsidRDefault="001B289E" w:rsidP="001B289E">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6396C275" w14:textId="77777777" w:rsidR="001B289E" w:rsidRDefault="001B289E" w:rsidP="001B289E">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29AEFE23" w14:textId="77777777" w:rsidR="001B289E" w:rsidRDefault="001B289E" w:rsidP="001B289E">
      <w:pPr>
        <w:widowControl w:val="0"/>
        <w:spacing w:after="0" w:line="240" w:lineRule="auto"/>
        <w:ind w:right="1673"/>
        <w:jc w:val="center"/>
        <w:rPr>
          <w:rFonts w:ascii="Times New Roman" w:eastAsia="Times New Roman" w:hAnsi="Times New Roman" w:cs="Times New Roman"/>
          <w:color w:val="000000"/>
          <w:w w:val="109"/>
          <w:sz w:val="24"/>
          <w:szCs w:val="24"/>
        </w:rPr>
      </w:pPr>
    </w:p>
    <w:p w14:paraId="39585351" w14:textId="77777777" w:rsidR="001B289E" w:rsidRDefault="001B289E" w:rsidP="001B289E">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0C8112A9" w14:textId="77777777" w:rsidR="001B289E" w:rsidRDefault="001B289E" w:rsidP="001B289E">
      <w:pPr>
        <w:widowControl w:val="0"/>
        <w:spacing w:after="0" w:line="240" w:lineRule="auto"/>
        <w:ind w:left="2378" w:right="1673"/>
        <w:jc w:val="center"/>
        <w:rPr>
          <w:rFonts w:ascii="Times New Roman" w:eastAsia="Times New Roman" w:hAnsi="Times New Roman" w:cs="Times New Roman"/>
          <w:color w:val="000000"/>
          <w:w w:val="109"/>
          <w:sz w:val="24"/>
          <w:szCs w:val="24"/>
        </w:rPr>
      </w:pPr>
    </w:p>
    <w:p w14:paraId="4EB594C4" w14:textId="77777777" w:rsidR="001B289E" w:rsidRPr="00337879" w:rsidRDefault="001B289E" w:rsidP="001B289E">
      <w:pPr>
        <w:widowControl w:val="0"/>
        <w:spacing w:after="0" w:line="240" w:lineRule="auto"/>
        <w:ind w:left="142" w:right="1673"/>
        <w:jc w:val="center"/>
        <w:rPr>
          <w:rFonts w:ascii="Times New Roman" w:eastAsia="Times New Roman" w:hAnsi="Times New Roman" w:cs="Times New Roman"/>
          <w:color w:val="000000"/>
          <w:spacing w:val="2"/>
          <w:w w:val="110"/>
          <w:sz w:val="24"/>
          <w:szCs w:val="24"/>
        </w:rPr>
      </w:pPr>
      <w:r w:rsidRPr="00337879">
        <w:rPr>
          <w:rFonts w:ascii="Times New Roman" w:eastAsia="Times New Roman" w:hAnsi="Times New Roman" w:cs="Times New Roman"/>
          <w:color w:val="000000"/>
          <w:w w:val="109"/>
          <w:sz w:val="24"/>
          <w:szCs w:val="24"/>
        </w:rPr>
        <w:t>Қ</w:t>
      </w:r>
      <w:r w:rsidRPr="00337879">
        <w:rPr>
          <w:rFonts w:ascii="Times New Roman" w:eastAsia="Times New Roman" w:hAnsi="Times New Roman" w:cs="Times New Roman"/>
          <w:color w:val="000000"/>
          <w:w w:val="108"/>
          <w:sz w:val="24"/>
          <w:szCs w:val="24"/>
        </w:rPr>
        <w:t>О</w:t>
      </w:r>
      <w:r w:rsidRPr="00337879">
        <w:rPr>
          <w:rFonts w:ascii="Times New Roman" w:eastAsia="Times New Roman" w:hAnsi="Times New Roman" w:cs="Times New Roman"/>
          <w:color w:val="000000"/>
          <w:spacing w:val="-1"/>
          <w:w w:val="110"/>
          <w:sz w:val="24"/>
          <w:szCs w:val="24"/>
        </w:rPr>
        <w:t>Р</w:t>
      </w:r>
      <w:r w:rsidRPr="00337879">
        <w:rPr>
          <w:rFonts w:ascii="Times New Roman" w:eastAsia="Times New Roman" w:hAnsi="Times New Roman" w:cs="Times New Roman"/>
          <w:color w:val="000000"/>
          <w:w w:val="113"/>
          <w:sz w:val="24"/>
          <w:szCs w:val="24"/>
        </w:rPr>
        <w:t>Ы</w:t>
      </w:r>
      <w:r w:rsidRPr="00337879">
        <w:rPr>
          <w:rFonts w:ascii="Times New Roman" w:eastAsia="Times New Roman" w:hAnsi="Times New Roman" w:cs="Times New Roman"/>
          <w:color w:val="000000"/>
          <w:spacing w:val="-2"/>
          <w:w w:val="109"/>
          <w:sz w:val="24"/>
          <w:szCs w:val="24"/>
        </w:rPr>
        <w:t>Т</w:t>
      </w:r>
      <w:r w:rsidRPr="00337879">
        <w:rPr>
          <w:rFonts w:ascii="Times New Roman" w:eastAsia="Times New Roman" w:hAnsi="Times New Roman" w:cs="Times New Roman"/>
          <w:color w:val="000000"/>
          <w:spacing w:val="-1"/>
          <w:w w:val="113"/>
          <w:sz w:val="24"/>
          <w:szCs w:val="24"/>
        </w:rPr>
        <w:t>Ы</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w w:val="101"/>
          <w:sz w:val="24"/>
          <w:szCs w:val="24"/>
        </w:rPr>
        <w:t>Д</w:t>
      </w:r>
      <w:r w:rsidRPr="00337879">
        <w:rPr>
          <w:rFonts w:ascii="Times New Roman" w:eastAsia="Times New Roman" w:hAnsi="Times New Roman" w:cs="Times New Roman"/>
          <w:color w:val="000000"/>
          <w:spacing w:val="-1"/>
          <w:w w:val="113"/>
          <w:sz w:val="24"/>
          <w:szCs w:val="24"/>
        </w:rPr>
        <w:t>Ы</w:t>
      </w:r>
      <w:r w:rsidRPr="00337879">
        <w:rPr>
          <w:rFonts w:ascii="Times New Roman" w:eastAsia="Times New Roman" w:hAnsi="Times New Roman" w:cs="Times New Roman"/>
          <w:color w:val="000000"/>
          <w:spacing w:val="1"/>
          <w:sz w:val="24"/>
          <w:szCs w:val="24"/>
        </w:rPr>
        <w:t xml:space="preserve"> </w:t>
      </w:r>
      <w:r w:rsidRPr="00337879">
        <w:rPr>
          <w:rFonts w:ascii="Times New Roman" w:eastAsia="Times New Roman" w:hAnsi="Times New Roman" w:cs="Times New Roman"/>
          <w:color w:val="000000"/>
          <w:spacing w:val="1"/>
          <w:w w:val="109"/>
          <w:sz w:val="24"/>
          <w:szCs w:val="24"/>
        </w:rPr>
        <w:t>Е</w:t>
      </w:r>
      <w:r w:rsidRPr="00337879">
        <w:rPr>
          <w:rFonts w:ascii="Times New Roman" w:eastAsia="Times New Roman" w:hAnsi="Times New Roman" w:cs="Times New Roman"/>
          <w:color w:val="000000"/>
          <w:w w:val="106"/>
          <w:sz w:val="24"/>
          <w:szCs w:val="24"/>
        </w:rPr>
        <w:t>М</w:t>
      </w:r>
      <w:r w:rsidRPr="00337879">
        <w:rPr>
          <w:rFonts w:ascii="Times New Roman" w:eastAsia="Times New Roman" w:hAnsi="Times New Roman" w:cs="Times New Roman"/>
          <w:color w:val="000000"/>
          <w:w w:val="109"/>
          <w:sz w:val="24"/>
          <w:szCs w:val="24"/>
        </w:rPr>
        <w:t>Т</w:t>
      </w:r>
      <w:r w:rsidRPr="00337879">
        <w:rPr>
          <w:rFonts w:ascii="Times New Roman" w:eastAsia="Times New Roman" w:hAnsi="Times New Roman" w:cs="Times New Roman"/>
          <w:color w:val="000000"/>
          <w:w w:val="108"/>
          <w:sz w:val="24"/>
          <w:szCs w:val="24"/>
        </w:rPr>
        <w:t>И</w:t>
      </w:r>
      <w:r w:rsidRPr="00337879">
        <w:rPr>
          <w:rFonts w:ascii="Times New Roman" w:eastAsia="Times New Roman" w:hAnsi="Times New Roman" w:cs="Times New Roman"/>
          <w:color w:val="000000"/>
          <w:sz w:val="24"/>
          <w:szCs w:val="24"/>
        </w:rPr>
        <w:t>ХА</w:t>
      </w:r>
      <w:r w:rsidRPr="00337879">
        <w:rPr>
          <w:rFonts w:ascii="Times New Roman" w:eastAsia="Times New Roman" w:hAnsi="Times New Roman" w:cs="Times New Roman"/>
          <w:color w:val="000000"/>
          <w:w w:val="108"/>
          <w:sz w:val="24"/>
          <w:szCs w:val="24"/>
        </w:rPr>
        <w:t>Н</w:t>
      </w:r>
      <w:r w:rsidRPr="00337879">
        <w:rPr>
          <w:rFonts w:ascii="Times New Roman" w:eastAsia="Times New Roman" w:hAnsi="Times New Roman" w:cs="Times New Roman"/>
          <w:color w:val="000000"/>
          <w:sz w:val="24"/>
          <w:szCs w:val="24"/>
        </w:rPr>
        <w:t xml:space="preserve"> </w:t>
      </w:r>
      <w:r w:rsidRPr="00337879">
        <w:rPr>
          <w:rFonts w:ascii="Times New Roman" w:eastAsia="Times New Roman" w:hAnsi="Times New Roman" w:cs="Times New Roman"/>
          <w:color w:val="000000"/>
          <w:w w:val="115"/>
          <w:sz w:val="24"/>
          <w:szCs w:val="24"/>
        </w:rPr>
        <w:t>Б</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w w:val="110"/>
          <w:sz w:val="24"/>
          <w:szCs w:val="24"/>
        </w:rPr>
        <w:t>Ғ</w:t>
      </w:r>
      <w:r w:rsidRPr="00337879">
        <w:rPr>
          <w:rFonts w:ascii="Times New Roman" w:eastAsia="Times New Roman" w:hAnsi="Times New Roman" w:cs="Times New Roman"/>
          <w:color w:val="000000"/>
          <w:spacing w:val="1"/>
          <w:w w:val="101"/>
          <w:sz w:val="24"/>
          <w:szCs w:val="24"/>
        </w:rPr>
        <w:t>Д</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spacing w:val="-1"/>
          <w:w w:val="110"/>
          <w:sz w:val="24"/>
          <w:szCs w:val="24"/>
        </w:rPr>
        <w:t>Р</w:t>
      </w:r>
      <w:r w:rsidRPr="00337879">
        <w:rPr>
          <w:rFonts w:ascii="Times New Roman" w:eastAsia="Times New Roman" w:hAnsi="Times New Roman" w:cs="Times New Roman"/>
          <w:color w:val="000000"/>
          <w:w w:val="110"/>
          <w:sz w:val="24"/>
          <w:szCs w:val="24"/>
        </w:rPr>
        <w:t>Л</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w w:val="106"/>
          <w:sz w:val="24"/>
          <w:szCs w:val="24"/>
        </w:rPr>
        <w:t>М</w:t>
      </w:r>
      <w:r w:rsidRPr="00337879">
        <w:rPr>
          <w:rFonts w:ascii="Times New Roman" w:eastAsia="Times New Roman" w:hAnsi="Times New Roman" w:cs="Times New Roman"/>
          <w:color w:val="000000"/>
          <w:sz w:val="24"/>
          <w:szCs w:val="24"/>
        </w:rPr>
        <w:t>А</w:t>
      </w:r>
      <w:r w:rsidRPr="00337879">
        <w:rPr>
          <w:rFonts w:ascii="Times New Roman" w:eastAsia="Times New Roman" w:hAnsi="Times New Roman" w:cs="Times New Roman"/>
          <w:color w:val="000000"/>
          <w:w w:val="108"/>
          <w:sz w:val="24"/>
          <w:szCs w:val="24"/>
        </w:rPr>
        <w:t>С</w:t>
      </w:r>
      <w:r w:rsidRPr="00337879">
        <w:rPr>
          <w:rFonts w:ascii="Times New Roman" w:eastAsia="Times New Roman" w:hAnsi="Times New Roman" w:cs="Times New Roman"/>
          <w:color w:val="000000"/>
          <w:w w:val="113"/>
          <w:sz w:val="24"/>
          <w:szCs w:val="24"/>
        </w:rPr>
        <w:t>Ы</w:t>
      </w:r>
    </w:p>
    <w:p w14:paraId="271905F6" w14:textId="3605A78A" w:rsidR="001B289E" w:rsidRPr="00337879" w:rsidRDefault="000D0F23" w:rsidP="000F74CA">
      <w:pPr>
        <w:widowControl w:val="0"/>
        <w:spacing w:after="0" w:line="240" w:lineRule="auto"/>
        <w:ind w:right="1673"/>
        <w:jc w:val="center"/>
        <w:rPr>
          <w:rFonts w:ascii="Times New Roman" w:eastAsia="Times New Roman" w:hAnsi="Times New Roman" w:cs="Times New Roman"/>
          <w:color w:val="000000"/>
          <w:w w:val="109"/>
          <w:sz w:val="24"/>
          <w:szCs w:val="24"/>
          <w:lang w:val="kk-KZ"/>
        </w:rPr>
      </w:pPr>
      <w:r w:rsidRPr="00244BF3">
        <w:rPr>
          <w:rFonts w:ascii="Times New Roman" w:hAnsi="Times New Roman"/>
          <w:b/>
          <w:bCs/>
          <w:sz w:val="24"/>
          <w:szCs w:val="24"/>
          <w:lang w:val="kk-KZ"/>
        </w:rPr>
        <w:t>AID 101830</w:t>
      </w:r>
      <w:r w:rsidR="000F74CA">
        <w:rPr>
          <w:rFonts w:ascii="Times New Roman" w:hAnsi="Times New Roman"/>
          <w:b/>
          <w:bCs/>
          <w:sz w:val="24"/>
          <w:szCs w:val="24"/>
          <w:lang w:val="kk-KZ"/>
        </w:rPr>
        <w:t xml:space="preserve"> </w:t>
      </w:r>
      <w:r w:rsidR="001B289E">
        <w:rPr>
          <w:rFonts w:ascii="Times New Roman" w:hAnsi="Times New Roman" w:cs="Times New Roman"/>
          <w:bCs/>
          <w:sz w:val="28"/>
          <w:szCs w:val="28"/>
          <w:shd w:val="clear" w:color="auto" w:fill="FFFFFF"/>
          <w:lang w:val="kk-KZ"/>
        </w:rPr>
        <w:t>"</w:t>
      </w:r>
      <w:r w:rsidR="001B289E">
        <w:rPr>
          <w:rFonts w:ascii="Times New Roman" w:hAnsi="Times New Roman"/>
          <w:bCs/>
          <w:sz w:val="28"/>
          <w:szCs w:val="28"/>
          <w:shd w:val="clear" w:color="auto" w:fill="FFFFFF"/>
          <w:lang w:val="kk-KZ"/>
        </w:rPr>
        <w:t>Мемлекеттік  қызметтің персоналын  басқару</w:t>
      </w:r>
      <w:r w:rsidR="001B289E">
        <w:rPr>
          <w:rFonts w:ascii="Times New Roman" w:hAnsi="Times New Roman" w:cs="Times New Roman"/>
          <w:sz w:val="24"/>
          <w:szCs w:val="24"/>
          <w:lang w:val="kk-KZ"/>
        </w:rPr>
        <w:t xml:space="preserve">" </w:t>
      </w:r>
      <w:r w:rsidR="001B289E">
        <w:rPr>
          <w:rFonts w:ascii="Times New Roman" w:eastAsia="Times New Roman" w:hAnsi="Times New Roman" w:cs="Times New Roman"/>
          <w:color w:val="000000"/>
          <w:sz w:val="28"/>
          <w:szCs w:val="28"/>
          <w:lang w:val="kk-KZ"/>
        </w:rPr>
        <w:t>п</w:t>
      </w:r>
      <w:r w:rsidR="001B289E">
        <w:rPr>
          <w:rFonts w:ascii="Times New Roman" w:eastAsia="Times New Roman" w:hAnsi="Times New Roman" w:cs="Times New Roman"/>
          <w:color w:val="000000"/>
          <w:spacing w:val="1"/>
          <w:sz w:val="28"/>
          <w:szCs w:val="28"/>
          <w:lang w:val="kk-KZ"/>
        </w:rPr>
        <w:t>ә</w:t>
      </w:r>
      <w:r w:rsidR="001B289E">
        <w:rPr>
          <w:rFonts w:ascii="Times New Roman" w:eastAsia="Times New Roman" w:hAnsi="Times New Roman" w:cs="Times New Roman"/>
          <w:color w:val="000000"/>
          <w:sz w:val="28"/>
          <w:szCs w:val="28"/>
          <w:lang w:val="kk-KZ"/>
        </w:rPr>
        <w:t>ні</w:t>
      </w:r>
      <w:r w:rsidR="001B289E">
        <w:rPr>
          <w:rFonts w:ascii="Times New Roman" w:hAnsi="Times New Roman" w:cs="Times New Roman"/>
          <w:sz w:val="24"/>
          <w:szCs w:val="24"/>
          <w:lang w:val="kk-KZ"/>
        </w:rPr>
        <w:t>" пәні</w:t>
      </w:r>
    </w:p>
    <w:p w14:paraId="40349280" w14:textId="77777777" w:rsidR="001B289E" w:rsidRPr="00337879" w:rsidRDefault="001B289E" w:rsidP="001B289E">
      <w:pPr>
        <w:widowControl w:val="0"/>
        <w:spacing w:after="0" w:line="240" w:lineRule="auto"/>
        <w:ind w:right="1673"/>
        <w:jc w:val="center"/>
        <w:rPr>
          <w:rFonts w:ascii="Times New Roman" w:eastAsia="Times New Roman" w:hAnsi="Times New Roman" w:cs="Times New Roman"/>
          <w:color w:val="000000"/>
          <w:spacing w:val="-1"/>
          <w:w w:val="110"/>
          <w:sz w:val="24"/>
          <w:szCs w:val="24"/>
          <w:lang w:val="kk-KZ"/>
        </w:rPr>
      </w:pPr>
      <w:r>
        <w:rPr>
          <w:rFonts w:ascii="Times New Roman" w:eastAsia="Times New Roman" w:hAnsi="Times New Roman" w:cs="Times New Roman"/>
          <w:color w:val="000000"/>
          <w:w w:val="109"/>
          <w:sz w:val="24"/>
          <w:szCs w:val="24"/>
          <w:lang w:val="kk-KZ"/>
        </w:rPr>
        <w:t>6</w:t>
      </w:r>
      <w:r w:rsidRPr="00676A97">
        <w:rPr>
          <w:rFonts w:ascii="Times New Roman" w:eastAsia="Times New Roman" w:hAnsi="Times New Roman" w:cs="Times New Roman"/>
          <w:color w:val="000000"/>
          <w:w w:val="109"/>
          <w:sz w:val="24"/>
          <w:szCs w:val="24"/>
          <w:lang w:val="kk-KZ"/>
        </w:rPr>
        <w:t>В0</w:t>
      </w:r>
      <w:r>
        <w:rPr>
          <w:rFonts w:ascii="Times New Roman" w:eastAsia="Times New Roman" w:hAnsi="Times New Roman" w:cs="Times New Roman"/>
          <w:color w:val="000000"/>
          <w:w w:val="109"/>
          <w:sz w:val="24"/>
          <w:szCs w:val="24"/>
          <w:lang w:val="kk-KZ"/>
        </w:rPr>
        <w:t>4</w:t>
      </w:r>
      <w:r w:rsidRPr="00676A97">
        <w:rPr>
          <w:rFonts w:ascii="Times New Roman" w:eastAsia="Times New Roman" w:hAnsi="Times New Roman" w:cs="Times New Roman"/>
          <w:color w:val="000000"/>
          <w:w w:val="109"/>
          <w:sz w:val="24"/>
          <w:szCs w:val="24"/>
          <w:lang w:val="kk-KZ"/>
        </w:rPr>
        <w:t>1</w:t>
      </w:r>
      <w:r>
        <w:rPr>
          <w:rFonts w:ascii="Times New Roman" w:eastAsia="Times New Roman" w:hAnsi="Times New Roman" w:cs="Times New Roman"/>
          <w:color w:val="000000"/>
          <w:w w:val="109"/>
          <w:sz w:val="24"/>
          <w:szCs w:val="24"/>
          <w:lang w:val="kk-KZ"/>
        </w:rPr>
        <w:t>01</w:t>
      </w:r>
      <w:r w:rsidRPr="00676A97">
        <w:rPr>
          <w:rFonts w:ascii="Times New Roman" w:eastAsia="Times New Roman" w:hAnsi="Times New Roman" w:cs="Times New Roman"/>
          <w:color w:val="000000"/>
          <w:w w:val="109"/>
          <w:sz w:val="24"/>
          <w:szCs w:val="24"/>
          <w:lang w:val="kk-KZ"/>
        </w:rPr>
        <w:t>-</w:t>
      </w:r>
      <w:r>
        <w:rPr>
          <w:rFonts w:ascii="Times New Roman" w:eastAsia="Times New Roman" w:hAnsi="Times New Roman" w:cs="Times New Roman"/>
          <w:color w:val="000000"/>
          <w:w w:val="109"/>
          <w:sz w:val="24"/>
          <w:szCs w:val="24"/>
          <w:lang w:val="kk-KZ"/>
        </w:rPr>
        <w:t>Мемлекеттік және жергілікті басқару мамандығы</w:t>
      </w:r>
    </w:p>
    <w:p w14:paraId="3BE50CF2"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5D2E6E96"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5955660E"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3C3900B3"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71DCB628"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3B450249"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617577C5"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7280A4D1"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4C3FE77A"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4AA00F68"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797BEBAF"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220D8FCA"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7D51EB8E"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4AC6A91C"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42528132"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723335D3"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31A4D79D"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1BF07489"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72B35EB8"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6645A676"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190FF32F"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13F0FE49"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1F57F071"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0BAFE231"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75851BAF"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0E83F706"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77A84AC3"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0E4913C7"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2488735D"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21BE87DC" w14:textId="77777777" w:rsidR="001B289E" w:rsidRPr="00676A97" w:rsidRDefault="001B289E" w:rsidP="001B289E">
      <w:pPr>
        <w:spacing w:after="0" w:line="240" w:lineRule="exact"/>
        <w:rPr>
          <w:rFonts w:ascii="Times New Roman" w:eastAsia="Times New Roman" w:hAnsi="Times New Roman" w:cs="Times New Roman"/>
          <w:spacing w:val="-1"/>
          <w:w w:val="110"/>
          <w:sz w:val="24"/>
          <w:szCs w:val="24"/>
          <w:lang w:val="kk-KZ"/>
        </w:rPr>
      </w:pPr>
    </w:p>
    <w:p w14:paraId="256ECAEE" w14:textId="77777777" w:rsidR="001B289E" w:rsidRPr="00676A97" w:rsidRDefault="001B289E" w:rsidP="001B289E">
      <w:pPr>
        <w:spacing w:after="48" w:line="240" w:lineRule="exact"/>
        <w:rPr>
          <w:rFonts w:ascii="Times New Roman" w:eastAsia="Times New Roman" w:hAnsi="Times New Roman" w:cs="Times New Roman"/>
          <w:spacing w:val="-1"/>
          <w:w w:val="110"/>
          <w:sz w:val="24"/>
          <w:szCs w:val="24"/>
          <w:lang w:val="kk-KZ"/>
        </w:rPr>
      </w:pPr>
    </w:p>
    <w:p w14:paraId="266BD54B" w14:textId="291AB779" w:rsidR="001B289E" w:rsidRPr="00244BF3" w:rsidRDefault="001B289E" w:rsidP="001B289E">
      <w:pPr>
        <w:widowControl w:val="0"/>
        <w:spacing w:after="0" w:line="240" w:lineRule="auto"/>
        <w:ind w:left="4135" w:right="-20"/>
        <w:rPr>
          <w:rFonts w:ascii="Times New Roman" w:eastAsia="Times New Roman" w:hAnsi="Times New Roman" w:cs="Times New Roman"/>
          <w:color w:val="000000"/>
          <w:sz w:val="24"/>
          <w:szCs w:val="24"/>
          <w:lang w:val="kk-KZ"/>
        </w:rPr>
        <w:sectPr w:rsidR="001B289E" w:rsidRPr="00244BF3" w:rsidSect="001B289E">
          <w:pgSz w:w="11906" w:h="16838"/>
          <w:pgMar w:top="1129" w:right="850" w:bottom="1134" w:left="1701" w:header="0" w:footer="0" w:gutter="0"/>
          <w:cols w:space="708"/>
        </w:sectPr>
      </w:pPr>
      <w:r w:rsidRPr="00676A97">
        <w:rPr>
          <w:rFonts w:ascii="Times New Roman" w:eastAsia="Times New Roman" w:hAnsi="Times New Roman" w:cs="Times New Roman"/>
          <w:color w:val="000000"/>
          <w:sz w:val="24"/>
          <w:szCs w:val="24"/>
          <w:lang w:val="kk-KZ"/>
        </w:rPr>
        <w:t>А</w:t>
      </w:r>
      <w:r w:rsidRPr="00676A97">
        <w:rPr>
          <w:rFonts w:ascii="Times New Roman" w:eastAsia="Times New Roman" w:hAnsi="Times New Roman" w:cs="Times New Roman"/>
          <w:color w:val="000000"/>
          <w:w w:val="112"/>
          <w:sz w:val="24"/>
          <w:szCs w:val="24"/>
          <w:lang w:val="kk-KZ"/>
        </w:rPr>
        <w:t>л</w:t>
      </w:r>
      <w:r w:rsidRPr="00676A97">
        <w:rPr>
          <w:rFonts w:ascii="Times New Roman" w:eastAsia="Times New Roman" w:hAnsi="Times New Roman" w:cs="Times New Roman"/>
          <w:color w:val="000000"/>
          <w:w w:val="108"/>
          <w:sz w:val="24"/>
          <w:szCs w:val="24"/>
          <w:lang w:val="kk-KZ"/>
        </w:rPr>
        <w:t>м</w:t>
      </w:r>
      <w:r w:rsidRPr="00676A97">
        <w:rPr>
          <w:rFonts w:ascii="Times New Roman" w:eastAsia="Times New Roman" w:hAnsi="Times New Roman" w:cs="Times New Roman"/>
          <w:color w:val="000000"/>
          <w:w w:val="113"/>
          <w:sz w:val="24"/>
          <w:szCs w:val="24"/>
          <w:lang w:val="kk-KZ"/>
        </w:rPr>
        <w:t>а</w:t>
      </w:r>
      <w:r w:rsidRPr="00676A97">
        <w:rPr>
          <w:rFonts w:ascii="Times New Roman" w:eastAsia="Times New Roman" w:hAnsi="Times New Roman" w:cs="Times New Roman"/>
          <w:color w:val="000000"/>
          <w:spacing w:val="2"/>
          <w:w w:val="112"/>
          <w:sz w:val="24"/>
          <w:szCs w:val="24"/>
          <w:lang w:val="kk-KZ"/>
        </w:rPr>
        <w:t>т</w:t>
      </w:r>
      <w:r w:rsidRPr="00676A97">
        <w:rPr>
          <w:rFonts w:ascii="Times New Roman" w:eastAsia="Times New Roman" w:hAnsi="Times New Roman" w:cs="Times New Roman"/>
          <w:color w:val="000000"/>
          <w:w w:val="116"/>
          <w:sz w:val="24"/>
          <w:szCs w:val="24"/>
          <w:lang w:val="kk-KZ"/>
        </w:rPr>
        <w:t>ы</w:t>
      </w:r>
      <w:r w:rsidRPr="00676A97">
        <w:rPr>
          <w:rFonts w:ascii="Times New Roman" w:eastAsia="Times New Roman" w:hAnsi="Times New Roman" w:cs="Times New Roman"/>
          <w:color w:val="000000"/>
          <w:spacing w:val="-2"/>
          <w:sz w:val="24"/>
          <w:szCs w:val="24"/>
          <w:lang w:val="kk-KZ"/>
        </w:rPr>
        <w:t xml:space="preserve"> </w:t>
      </w:r>
      <w:r w:rsidRPr="00676A97">
        <w:rPr>
          <w:rFonts w:ascii="Times New Roman" w:eastAsia="Times New Roman" w:hAnsi="Times New Roman" w:cs="Times New Roman"/>
          <w:color w:val="000000"/>
          <w:sz w:val="24"/>
          <w:szCs w:val="24"/>
          <w:lang w:val="kk-KZ"/>
        </w:rPr>
        <w:t>202</w:t>
      </w:r>
      <w:r>
        <w:rPr>
          <w:rFonts w:ascii="Times New Roman" w:eastAsia="Times New Roman" w:hAnsi="Times New Roman" w:cs="Times New Roman"/>
          <w:color w:val="000000"/>
          <w:sz w:val="24"/>
          <w:szCs w:val="24"/>
          <w:lang w:val="kk-KZ"/>
        </w:rPr>
        <w:t>5</w:t>
      </w:r>
      <w:r w:rsidRPr="00676A97">
        <w:rPr>
          <w:rFonts w:ascii="Times New Roman" w:eastAsia="Times New Roman" w:hAnsi="Times New Roman" w:cs="Times New Roman"/>
          <w:color w:val="000000"/>
          <w:sz w:val="24"/>
          <w:szCs w:val="24"/>
          <w:lang w:val="kk-KZ"/>
        </w:rPr>
        <w:t xml:space="preserve"> </w:t>
      </w:r>
      <w:r w:rsidRPr="00676A97">
        <w:rPr>
          <w:rFonts w:ascii="Times New Roman" w:eastAsia="Times New Roman" w:hAnsi="Times New Roman" w:cs="Times New Roman"/>
          <w:color w:val="000000"/>
          <w:spacing w:val="-3"/>
          <w:w w:val="105"/>
          <w:sz w:val="24"/>
          <w:szCs w:val="24"/>
          <w:lang w:val="kk-KZ"/>
        </w:rPr>
        <w:t>ж</w:t>
      </w:r>
    </w:p>
    <w:p w14:paraId="3C1BF37D" w14:textId="3A354901" w:rsidR="00F660F2" w:rsidRPr="00F660F2" w:rsidRDefault="00F660F2" w:rsidP="00F660F2">
      <w:pPr>
        <w:rPr>
          <w:rFonts w:ascii="Times New Roman" w:hAnsi="Times New Roman" w:cs="Times New Roman"/>
          <w:sz w:val="20"/>
          <w:szCs w:val="20"/>
          <w:lang w:val="kk-KZ"/>
        </w:rPr>
      </w:pPr>
      <w:r w:rsidRPr="00676A97">
        <w:rPr>
          <w:rFonts w:ascii="Times New Roman" w:eastAsia="Times New Roman" w:hAnsi="Times New Roman" w:cs="Times New Roman"/>
          <w:color w:val="000000"/>
          <w:spacing w:val="1"/>
          <w:sz w:val="24"/>
          <w:szCs w:val="24"/>
          <w:lang w:val="kk-KZ"/>
        </w:rPr>
        <w:lastRenderedPageBreak/>
        <w:t>:</w:t>
      </w:r>
      <w:r w:rsidRPr="00F660F2">
        <w:rPr>
          <w:rFonts w:ascii="Times New Roman" w:hAnsi="Times New Roman" w:cs="Times New Roman"/>
          <w:sz w:val="20"/>
          <w:szCs w:val="20"/>
          <w:lang w:val="kk-KZ"/>
        </w:rPr>
        <w:t xml:space="preserve"> "Мемлекеттік қызметтің персоналын басқару "пәнінің оқу-әдістемелік кешенін дайындаған  э.ғ.д., профессор О.Абралиев</w:t>
      </w:r>
    </w:p>
    <w:p w14:paraId="1758CC11" w14:textId="77777777" w:rsidR="00F660F2" w:rsidRPr="00F660F2" w:rsidRDefault="00F660F2" w:rsidP="00F660F2">
      <w:pPr>
        <w:spacing w:line="259" w:lineRule="auto"/>
        <w:rPr>
          <w:rFonts w:ascii="Times New Roman" w:hAnsi="Times New Roman" w:cs="Times New Roman"/>
          <w:sz w:val="20"/>
          <w:szCs w:val="20"/>
          <w:lang w:val="kk-KZ"/>
        </w:rPr>
      </w:pPr>
      <w:r w:rsidRPr="00F660F2">
        <w:rPr>
          <w:rFonts w:ascii="Times New Roman" w:hAnsi="Times New Roman" w:cs="Times New Roman"/>
          <w:sz w:val="20"/>
          <w:szCs w:val="20"/>
          <w:lang w:val="kk-KZ"/>
        </w:rPr>
        <w:t>6В04101 - "Мемлекеттік және жергілікті басқару" мамандығы бойынша жұмыс оқу жоспарының негізінде дайындалған</w:t>
      </w:r>
    </w:p>
    <w:p w14:paraId="449970DB" w14:textId="77777777" w:rsidR="00F660F2" w:rsidRPr="00F660F2" w:rsidRDefault="00F660F2" w:rsidP="00F660F2">
      <w:pPr>
        <w:spacing w:line="259" w:lineRule="auto"/>
        <w:rPr>
          <w:rFonts w:ascii="Times New Roman" w:hAnsi="Times New Roman" w:cs="Times New Roman"/>
          <w:sz w:val="20"/>
          <w:szCs w:val="20"/>
          <w:lang w:val="kk-KZ"/>
        </w:rPr>
      </w:pPr>
      <w:r w:rsidRPr="00F660F2">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4D8B62BD" w14:textId="77777777" w:rsidR="00F660F2" w:rsidRPr="00F660F2" w:rsidRDefault="00F660F2" w:rsidP="00F660F2">
      <w:pPr>
        <w:spacing w:after="0" w:line="240" w:lineRule="auto"/>
        <w:ind w:hanging="360"/>
        <w:rPr>
          <w:rFonts w:ascii="Times New Roman" w:hAnsi="Times New Roman" w:cs="Times New Roman"/>
          <w:sz w:val="20"/>
          <w:szCs w:val="20"/>
          <w:lang w:val="kk-KZ"/>
        </w:rPr>
      </w:pPr>
      <w:r w:rsidRPr="00F660F2">
        <w:rPr>
          <w:rFonts w:ascii="Times New Roman" w:hAnsi="Times New Roman" w:cs="Times New Roman"/>
          <w:sz w:val="20"/>
          <w:szCs w:val="20"/>
          <w:lang w:val="kk-KZ"/>
        </w:rPr>
        <w:t xml:space="preserve">"Экономика және бизнес жоғары мектебінің" ғылыми кеңесінде бекітілді    "27" 06. </w:t>
      </w:r>
      <w:r w:rsidRPr="00244BF3">
        <w:rPr>
          <w:rFonts w:ascii="Times New Roman" w:hAnsi="Times New Roman" w:cs="Times New Roman"/>
          <w:sz w:val="20"/>
          <w:szCs w:val="20"/>
          <w:lang w:val="kk-KZ"/>
        </w:rPr>
        <w:t>202</w:t>
      </w:r>
      <w:r w:rsidRPr="00F660F2">
        <w:rPr>
          <w:rFonts w:ascii="Times New Roman" w:hAnsi="Times New Roman" w:cs="Times New Roman"/>
          <w:sz w:val="20"/>
          <w:szCs w:val="20"/>
          <w:lang w:val="kk-KZ"/>
        </w:rPr>
        <w:t xml:space="preserve">5 </w:t>
      </w:r>
      <w:r w:rsidRPr="00244BF3">
        <w:rPr>
          <w:rFonts w:ascii="Times New Roman" w:hAnsi="Times New Roman" w:cs="Times New Roman"/>
          <w:sz w:val="20"/>
          <w:szCs w:val="20"/>
          <w:lang w:val="kk-KZ"/>
        </w:rPr>
        <w:t xml:space="preserve">ж., хаттама </w:t>
      </w:r>
      <w:r w:rsidRPr="00F660F2">
        <w:rPr>
          <w:rFonts w:ascii="Times New Roman" w:hAnsi="Times New Roman" w:cs="Times New Roman"/>
          <w:sz w:val="20"/>
          <w:szCs w:val="20"/>
          <w:lang w:val="kk-KZ"/>
        </w:rPr>
        <w:t>№14</w:t>
      </w:r>
    </w:p>
    <w:p w14:paraId="7757DD0D" w14:textId="77777777" w:rsidR="00F660F2" w:rsidRPr="00F660F2" w:rsidRDefault="00F660F2" w:rsidP="00F660F2">
      <w:pPr>
        <w:spacing w:line="259" w:lineRule="auto"/>
        <w:rPr>
          <w:rFonts w:ascii="Times New Roman" w:hAnsi="Times New Roman" w:cs="Times New Roman"/>
          <w:sz w:val="20"/>
          <w:szCs w:val="20"/>
          <w:lang w:val="kk-KZ"/>
        </w:rPr>
      </w:pPr>
    </w:p>
    <w:p w14:paraId="00C82740" w14:textId="77777777" w:rsidR="00F660F2" w:rsidRPr="00F660F2" w:rsidRDefault="00F660F2" w:rsidP="00F660F2">
      <w:pPr>
        <w:spacing w:after="0" w:line="259" w:lineRule="auto"/>
        <w:ind w:left="720" w:hanging="360"/>
        <w:rPr>
          <w:sz w:val="20"/>
          <w:szCs w:val="20"/>
          <w:lang w:val="kk-KZ"/>
        </w:rPr>
      </w:pPr>
      <w:r w:rsidRPr="00F660F2">
        <w:rPr>
          <w:rFonts w:ascii="Times New Roman" w:hAnsi="Times New Roman" w:cs="Times New Roman"/>
          <w:sz w:val="20"/>
          <w:szCs w:val="20"/>
          <w:lang w:val="kk-KZ"/>
        </w:rPr>
        <w:t>Кафедра меңгерушісі     _________________    Смағұлова Г.С.</w:t>
      </w:r>
    </w:p>
    <w:p w14:paraId="60DB3B99"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32C999BC"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6B5533D1"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47AA1B52"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2FCB6715"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5787D1CB"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57E369CE"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353CDE14"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299096C8"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1FBC2E35"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30655F30"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2151DBC3"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32520170"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2835E286"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51C1A5EB"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62795171"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32AFB2A3"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504CBA16"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4CA53D39"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4F28B2A6"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13811CF1"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422DF7F4"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020C9CAB"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7654EF30"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5B09E59B"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7AC6FD40"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5F720BEC"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7DFB7A3B"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49B401B0"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4DE0B73B"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4033A651"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0CE86079"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5B9E0559"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2A6B674E"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071E1073"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1F64EC14"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058AC99B"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15104BB1"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5412590C"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1110A63D"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39BE79FA"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2D8BDFF8"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4F121E34"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5B87E0C6" w14:textId="77777777" w:rsidR="00F660F2" w:rsidRDefault="00F660F2" w:rsidP="00F660F2">
      <w:pPr>
        <w:widowControl w:val="0"/>
        <w:tabs>
          <w:tab w:val="left" w:pos="5971"/>
        </w:tabs>
        <w:spacing w:after="0" w:line="235" w:lineRule="auto"/>
        <w:ind w:right="1259"/>
        <w:rPr>
          <w:rFonts w:ascii="Times New Roman" w:eastAsia="Times New Roman" w:hAnsi="Times New Roman" w:cs="Times New Roman"/>
          <w:b/>
          <w:bCs/>
          <w:color w:val="000000"/>
          <w:w w:val="109"/>
          <w:sz w:val="24"/>
          <w:szCs w:val="24"/>
          <w:lang w:val="kk-KZ"/>
        </w:rPr>
      </w:pPr>
    </w:p>
    <w:p w14:paraId="0F2D9B8C" w14:textId="65C55536" w:rsidR="00F660F2" w:rsidRPr="00337879" w:rsidRDefault="00F660F2" w:rsidP="00F660F2">
      <w:pPr>
        <w:widowControl w:val="0"/>
        <w:tabs>
          <w:tab w:val="left" w:pos="5971"/>
        </w:tabs>
        <w:spacing w:after="0" w:line="235" w:lineRule="auto"/>
        <w:ind w:right="1259"/>
        <w:jc w:val="center"/>
        <w:rPr>
          <w:rFonts w:ascii="Times New Roman" w:eastAsia="Times New Roman" w:hAnsi="Times New Roman" w:cs="Times New Roman"/>
          <w:b/>
          <w:bCs/>
          <w:color w:val="000000"/>
          <w:w w:val="109"/>
          <w:sz w:val="24"/>
          <w:szCs w:val="24"/>
          <w:lang w:val="kk-KZ"/>
        </w:rPr>
      </w:pPr>
      <w:r>
        <w:rPr>
          <w:rFonts w:ascii="Times New Roman" w:eastAsia="Times New Roman" w:hAnsi="Times New Roman" w:cs="Times New Roman"/>
          <w:b/>
          <w:bCs/>
          <w:color w:val="000000"/>
          <w:w w:val="109"/>
          <w:sz w:val="24"/>
          <w:szCs w:val="24"/>
          <w:lang w:val="kk-KZ"/>
        </w:rPr>
        <w:lastRenderedPageBreak/>
        <w:t>Кіріспе</w:t>
      </w:r>
    </w:p>
    <w:p w14:paraId="63B4F012" w14:textId="77777777" w:rsidR="00F660F2" w:rsidRPr="00676A97" w:rsidRDefault="00F660F2" w:rsidP="00F660F2">
      <w:pPr>
        <w:widowControl w:val="0"/>
        <w:spacing w:after="0" w:line="240" w:lineRule="auto"/>
        <w:rPr>
          <w:rFonts w:ascii="Times New Roman" w:eastAsia="Times New Roman" w:hAnsi="Times New Roman" w:cs="Times New Roman"/>
          <w:b/>
          <w:bCs/>
          <w:color w:val="000000"/>
          <w:w w:val="109"/>
          <w:sz w:val="24"/>
          <w:szCs w:val="24"/>
          <w:lang w:val="kk-KZ"/>
        </w:rPr>
      </w:pPr>
    </w:p>
    <w:p w14:paraId="2F6AD4CE" w14:textId="2B3F814B" w:rsidR="00F660F2" w:rsidRPr="00780DED" w:rsidRDefault="00F660F2" w:rsidP="00F660F2">
      <w:pPr>
        <w:jc w:val="both"/>
        <w:rPr>
          <w:rFonts w:ascii="Times New Roman" w:hAnsi="Times New Roman" w:cs="Times New Roman"/>
          <w:sz w:val="24"/>
          <w:szCs w:val="24"/>
          <w:lang w:val="kk-KZ"/>
        </w:rPr>
      </w:pPr>
      <w:bookmarkStart w:id="0" w:name="_Hlk206770500"/>
      <w:r w:rsidRPr="00780DED">
        <w:rPr>
          <w:rFonts w:ascii="Times New Roman" w:hAnsi="Times New Roman" w:cs="Times New Roman"/>
          <w:bCs/>
          <w:sz w:val="24"/>
          <w:szCs w:val="24"/>
          <w:shd w:val="clear" w:color="auto" w:fill="FFFFFF"/>
          <w:lang w:val="kk-KZ"/>
        </w:rPr>
        <w:t>"Мемлекетті</w:t>
      </w:r>
      <w:r w:rsidRPr="00F660F2">
        <w:rPr>
          <w:rFonts w:ascii="Times New Roman" w:hAnsi="Times New Roman" w:cs="Times New Roman"/>
          <w:bCs/>
          <w:sz w:val="24"/>
          <w:szCs w:val="24"/>
          <w:shd w:val="clear" w:color="auto" w:fill="FFFFFF"/>
          <w:lang w:val="kk-KZ"/>
        </w:rPr>
        <w:t>r</w:t>
      </w:r>
      <w:r w:rsidRPr="00780DED">
        <w:rPr>
          <w:rFonts w:ascii="Times New Roman" w:hAnsi="Times New Roman" w:cs="Times New Roman"/>
          <w:bCs/>
          <w:sz w:val="24"/>
          <w:szCs w:val="24"/>
          <w:shd w:val="clear" w:color="auto" w:fill="FFFFFF"/>
          <w:lang w:val="kk-KZ"/>
        </w:rPr>
        <w:t xml:space="preserve"> қызмет</w:t>
      </w:r>
      <w:r>
        <w:rPr>
          <w:rFonts w:ascii="Times New Roman" w:hAnsi="Times New Roman" w:cs="Times New Roman"/>
          <w:bCs/>
          <w:sz w:val="24"/>
          <w:szCs w:val="24"/>
          <w:shd w:val="clear" w:color="auto" w:fill="FFFFFF"/>
          <w:lang w:val="kk-KZ"/>
        </w:rPr>
        <w:t>тің персоналын</w:t>
      </w:r>
      <w:r w:rsidRPr="00780DED">
        <w:rPr>
          <w:rFonts w:ascii="Times New Roman" w:hAnsi="Times New Roman" w:cs="Times New Roman"/>
          <w:bCs/>
          <w:sz w:val="24"/>
          <w:szCs w:val="24"/>
          <w:shd w:val="clear" w:color="auto" w:fill="FFFFFF"/>
          <w:lang w:val="kk-KZ"/>
        </w:rPr>
        <w:t xml:space="preserve">  басқару</w:t>
      </w:r>
      <w:r w:rsidRPr="00780DED">
        <w:rPr>
          <w:rFonts w:ascii="Times New Roman" w:hAnsi="Times New Roman" w:cs="Times New Roman"/>
          <w:sz w:val="24"/>
          <w:szCs w:val="24"/>
          <w:lang w:val="kk-KZ"/>
        </w:rPr>
        <w:t xml:space="preserve">" </w:t>
      </w:r>
      <w:bookmarkEnd w:id="0"/>
      <w:r w:rsidRPr="00780DED">
        <w:rPr>
          <w:rFonts w:ascii="Times New Roman" w:eastAsia="Times New Roman" w:hAnsi="Times New Roman" w:cs="Times New Roman"/>
          <w:color w:val="000000"/>
          <w:sz w:val="24"/>
          <w:szCs w:val="24"/>
          <w:lang w:val="kk-KZ"/>
        </w:rPr>
        <w:t>п</w:t>
      </w:r>
      <w:r w:rsidRPr="00780DED">
        <w:rPr>
          <w:rFonts w:ascii="Times New Roman" w:eastAsia="Times New Roman" w:hAnsi="Times New Roman" w:cs="Times New Roman"/>
          <w:color w:val="000000"/>
          <w:spacing w:val="1"/>
          <w:sz w:val="24"/>
          <w:szCs w:val="24"/>
          <w:lang w:val="kk-KZ"/>
        </w:rPr>
        <w:t>ә</w:t>
      </w:r>
      <w:r w:rsidRPr="00780DED">
        <w:rPr>
          <w:rFonts w:ascii="Times New Roman" w:eastAsia="Times New Roman" w:hAnsi="Times New Roman" w:cs="Times New Roman"/>
          <w:color w:val="000000"/>
          <w:sz w:val="24"/>
          <w:szCs w:val="24"/>
          <w:lang w:val="kk-KZ"/>
        </w:rPr>
        <w:t>ні</w:t>
      </w:r>
      <w:r w:rsidRPr="00780DED">
        <w:rPr>
          <w:rFonts w:ascii="Times New Roman" w:eastAsia="Times New Roman" w:hAnsi="Times New Roman" w:cs="Times New Roman"/>
          <w:color w:val="000000"/>
          <w:spacing w:val="38"/>
          <w:sz w:val="24"/>
          <w:szCs w:val="24"/>
          <w:lang w:val="kk-KZ"/>
        </w:rPr>
        <w:t xml:space="preserve"> 6В04101-</w:t>
      </w:r>
      <w:r w:rsidRPr="00780DED">
        <w:rPr>
          <w:rFonts w:ascii="Times New Roman" w:eastAsia="Times New Roman" w:hAnsi="Times New Roman" w:cs="Times New Roman"/>
          <w:color w:val="000000"/>
          <w:spacing w:val="2"/>
          <w:sz w:val="24"/>
          <w:szCs w:val="24"/>
          <w:lang w:val="kk-KZ"/>
        </w:rPr>
        <w:t>"</w:t>
      </w:r>
      <w:r w:rsidRPr="00780DED">
        <w:rPr>
          <w:rFonts w:ascii="Times New Roman" w:eastAsia="Times New Roman" w:hAnsi="Times New Roman" w:cs="Times New Roman"/>
          <w:color w:val="000000"/>
          <w:spacing w:val="3"/>
          <w:w w:val="106"/>
          <w:sz w:val="24"/>
          <w:szCs w:val="24"/>
          <w:lang w:val="kk-KZ"/>
        </w:rPr>
        <w:t>Мемлекеттік және жергілікті басқару</w:t>
      </w:r>
      <w:r w:rsidRPr="00780DED">
        <w:rPr>
          <w:rFonts w:ascii="Times New Roman" w:eastAsia="Times New Roman" w:hAnsi="Times New Roman" w:cs="Times New Roman"/>
          <w:color w:val="000000"/>
          <w:spacing w:val="4"/>
          <w:sz w:val="24"/>
          <w:szCs w:val="24"/>
          <w:lang w:val="kk-KZ"/>
        </w:rPr>
        <w:t>"</w:t>
      </w:r>
      <w:r w:rsidRPr="00780DED">
        <w:rPr>
          <w:rFonts w:ascii="Times New Roman" w:eastAsia="Times New Roman" w:hAnsi="Times New Roman" w:cs="Times New Roman"/>
          <w:color w:val="000000"/>
          <w:sz w:val="24"/>
          <w:szCs w:val="24"/>
          <w:lang w:val="kk-KZ"/>
        </w:rPr>
        <w:t xml:space="preserve"> ма</w:t>
      </w:r>
      <w:r w:rsidRPr="00780DED">
        <w:rPr>
          <w:rFonts w:ascii="Times New Roman" w:eastAsia="Times New Roman" w:hAnsi="Times New Roman" w:cs="Times New Roman"/>
          <w:color w:val="000000"/>
          <w:spacing w:val="-2"/>
          <w:sz w:val="24"/>
          <w:szCs w:val="24"/>
          <w:lang w:val="kk-KZ"/>
        </w:rPr>
        <w:t>м</w:t>
      </w:r>
      <w:r w:rsidRPr="00780DED">
        <w:rPr>
          <w:rFonts w:ascii="Times New Roman" w:eastAsia="Times New Roman" w:hAnsi="Times New Roman" w:cs="Times New Roman"/>
          <w:color w:val="000000"/>
          <w:sz w:val="24"/>
          <w:szCs w:val="24"/>
          <w:lang w:val="kk-KZ"/>
        </w:rPr>
        <w:t>анд</w:t>
      </w:r>
      <w:r w:rsidRPr="00780DED">
        <w:rPr>
          <w:rFonts w:ascii="Times New Roman" w:eastAsia="Times New Roman" w:hAnsi="Times New Roman" w:cs="Times New Roman"/>
          <w:color w:val="000000"/>
          <w:spacing w:val="2"/>
          <w:sz w:val="24"/>
          <w:szCs w:val="24"/>
          <w:lang w:val="kk-KZ"/>
        </w:rPr>
        <w:t>ы</w:t>
      </w:r>
      <w:r w:rsidRPr="00780DED">
        <w:rPr>
          <w:rFonts w:ascii="Times New Roman" w:eastAsia="Times New Roman" w:hAnsi="Times New Roman" w:cs="Times New Roman"/>
          <w:color w:val="000000"/>
          <w:sz w:val="24"/>
          <w:szCs w:val="24"/>
          <w:lang w:val="kk-KZ"/>
        </w:rPr>
        <w:t>ғы</w:t>
      </w:r>
      <w:r>
        <w:rPr>
          <w:rFonts w:ascii="Times New Roman" w:eastAsia="Times New Roman" w:hAnsi="Times New Roman" w:cs="Times New Roman"/>
          <w:color w:val="000000"/>
          <w:sz w:val="24"/>
          <w:szCs w:val="24"/>
          <w:lang w:val="kk-KZ"/>
        </w:rPr>
        <w:t xml:space="preserve">  4 </w:t>
      </w:r>
      <w:r w:rsidRPr="00780DED">
        <w:rPr>
          <w:rFonts w:ascii="Times New Roman" w:eastAsia="Times New Roman" w:hAnsi="Times New Roman" w:cs="Times New Roman"/>
          <w:color w:val="000000"/>
          <w:spacing w:val="58"/>
          <w:sz w:val="24"/>
          <w:szCs w:val="24"/>
          <w:lang w:val="kk-KZ"/>
        </w:rPr>
        <w:t xml:space="preserve"> </w:t>
      </w:r>
      <w:r w:rsidRPr="00780DED">
        <w:rPr>
          <w:rFonts w:ascii="Times New Roman" w:eastAsia="Times New Roman" w:hAnsi="Times New Roman" w:cs="Times New Roman"/>
          <w:color w:val="000000"/>
          <w:spacing w:val="60"/>
          <w:sz w:val="24"/>
          <w:szCs w:val="24"/>
          <w:lang w:val="kk-KZ"/>
        </w:rPr>
        <w:t xml:space="preserve"> </w:t>
      </w:r>
      <w:r w:rsidRPr="00780DED">
        <w:rPr>
          <w:rFonts w:ascii="Times New Roman" w:eastAsia="Times New Roman" w:hAnsi="Times New Roman" w:cs="Times New Roman"/>
          <w:color w:val="000000"/>
          <w:spacing w:val="3"/>
          <w:sz w:val="24"/>
          <w:szCs w:val="24"/>
          <w:lang w:val="kk-KZ"/>
        </w:rPr>
        <w:t>к</w:t>
      </w:r>
      <w:r w:rsidRPr="00780DED">
        <w:rPr>
          <w:rFonts w:ascii="Times New Roman" w:eastAsia="Times New Roman" w:hAnsi="Times New Roman" w:cs="Times New Roman"/>
          <w:color w:val="000000"/>
          <w:spacing w:val="-4"/>
          <w:sz w:val="24"/>
          <w:szCs w:val="24"/>
          <w:lang w:val="kk-KZ"/>
        </w:rPr>
        <w:t>у</w:t>
      </w:r>
      <w:r w:rsidRPr="00780DED">
        <w:rPr>
          <w:rFonts w:ascii="Times New Roman" w:eastAsia="Times New Roman" w:hAnsi="Times New Roman" w:cs="Times New Roman"/>
          <w:color w:val="000000"/>
          <w:spacing w:val="2"/>
          <w:sz w:val="24"/>
          <w:szCs w:val="24"/>
          <w:lang w:val="kk-KZ"/>
        </w:rPr>
        <w:t>р</w:t>
      </w:r>
      <w:r w:rsidRPr="00780DED">
        <w:rPr>
          <w:rFonts w:ascii="Times New Roman" w:eastAsia="Times New Roman" w:hAnsi="Times New Roman" w:cs="Times New Roman"/>
          <w:color w:val="000000"/>
          <w:sz w:val="24"/>
          <w:szCs w:val="24"/>
          <w:lang w:val="kk-KZ"/>
        </w:rPr>
        <w:t>с</w:t>
      </w:r>
      <w:r w:rsidRPr="00780DED">
        <w:rPr>
          <w:rFonts w:ascii="Times New Roman" w:eastAsia="Times New Roman" w:hAnsi="Times New Roman" w:cs="Times New Roman"/>
          <w:color w:val="000000"/>
          <w:spacing w:val="60"/>
          <w:sz w:val="24"/>
          <w:szCs w:val="24"/>
          <w:lang w:val="kk-KZ"/>
        </w:rPr>
        <w:t xml:space="preserve"> </w:t>
      </w:r>
      <w:r w:rsidRPr="00780DED">
        <w:rPr>
          <w:rFonts w:ascii="Times New Roman" w:eastAsia="Times New Roman" w:hAnsi="Times New Roman" w:cs="Times New Roman"/>
          <w:color w:val="000000"/>
          <w:sz w:val="24"/>
          <w:szCs w:val="24"/>
          <w:lang w:val="kk-KZ"/>
        </w:rPr>
        <w:t>студенттері</w:t>
      </w:r>
      <w:r w:rsidRPr="00780DED">
        <w:rPr>
          <w:rFonts w:ascii="Times New Roman" w:eastAsia="Times New Roman" w:hAnsi="Times New Roman" w:cs="Times New Roman"/>
          <w:color w:val="000000"/>
          <w:spacing w:val="60"/>
          <w:sz w:val="24"/>
          <w:szCs w:val="24"/>
          <w:lang w:val="kk-KZ"/>
        </w:rPr>
        <w:t xml:space="preserve"> </w:t>
      </w:r>
      <w:r w:rsidRPr="00780DED">
        <w:rPr>
          <w:rFonts w:ascii="Times New Roman" w:eastAsia="Times New Roman" w:hAnsi="Times New Roman" w:cs="Times New Roman"/>
          <w:color w:val="000000"/>
          <w:sz w:val="24"/>
          <w:szCs w:val="24"/>
          <w:lang w:val="kk-KZ"/>
        </w:rPr>
        <w:t>үш</w:t>
      </w:r>
      <w:r w:rsidRPr="00780DED">
        <w:rPr>
          <w:rFonts w:ascii="Times New Roman" w:eastAsia="Times New Roman" w:hAnsi="Times New Roman" w:cs="Times New Roman"/>
          <w:color w:val="000000"/>
          <w:spacing w:val="1"/>
          <w:sz w:val="24"/>
          <w:szCs w:val="24"/>
          <w:lang w:val="kk-KZ"/>
        </w:rPr>
        <w:t>і</w:t>
      </w:r>
      <w:r w:rsidRPr="00780DED">
        <w:rPr>
          <w:rFonts w:ascii="Times New Roman" w:eastAsia="Times New Roman" w:hAnsi="Times New Roman" w:cs="Times New Roman"/>
          <w:color w:val="000000"/>
          <w:sz w:val="24"/>
          <w:szCs w:val="24"/>
          <w:lang w:val="kk-KZ"/>
        </w:rPr>
        <w:t>н</w:t>
      </w:r>
      <w:r w:rsidRPr="00780DED">
        <w:rPr>
          <w:rFonts w:ascii="Times New Roman" w:eastAsia="Times New Roman" w:hAnsi="Times New Roman" w:cs="Times New Roman"/>
          <w:color w:val="000000"/>
          <w:spacing w:val="60"/>
          <w:sz w:val="24"/>
          <w:szCs w:val="24"/>
          <w:lang w:val="kk-KZ"/>
        </w:rPr>
        <w:t xml:space="preserve"> </w:t>
      </w:r>
      <w:r w:rsidRPr="00780DED">
        <w:rPr>
          <w:rFonts w:ascii="Times New Roman" w:eastAsia="Times New Roman" w:hAnsi="Times New Roman" w:cs="Times New Roman"/>
          <w:color w:val="000000"/>
          <w:spacing w:val="-2"/>
          <w:sz w:val="24"/>
          <w:szCs w:val="24"/>
          <w:lang w:val="kk-KZ"/>
        </w:rPr>
        <w:t>о</w:t>
      </w:r>
      <w:r w:rsidRPr="00780DED">
        <w:rPr>
          <w:rFonts w:ascii="Times New Roman" w:eastAsia="Times New Roman" w:hAnsi="Times New Roman" w:cs="Times New Roman"/>
          <w:color w:val="000000"/>
          <w:spacing w:val="-1"/>
          <w:sz w:val="24"/>
          <w:szCs w:val="24"/>
          <w:lang w:val="kk-KZ"/>
        </w:rPr>
        <w:t>қ</w:t>
      </w:r>
      <w:r w:rsidRPr="00780DED">
        <w:rPr>
          <w:rFonts w:ascii="Times New Roman" w:eastAsia="Times New Roman" w:hAnsi="Times New Roman" w:cs="Times New Roman"/>
          <w:color w:val="000000"/>
          <w:sz w:val="24"/>
          <w:szCs w:val="24"/>
          <w:lang w:val="kk-KZ"/>
        </w:rPr>
        <w:t>ытылады:</w:t>
      </w:r>
      <w:r w:rsidRPr="00780DED">
        <w:rPr>
          <w:rFonts w:ascii="Times New Roman" w:eastAsia="Times New Roman" w:hAnsi="Times New Roman" w:cs="Times New Roman"/>
          <w:color w:val="000000"/>
          <w:spacing w:val="60"/>
          <w:sz w:val="24"/>
          <w:szCs w:val="24"/>
          <w:lang w:val="kk-KZ"/>
        </w:rPr>
        <w:t xml:space="preserve"> </w:t>
      </w:r>
      <w:r>
        <w:rPr>
          <w:rFonts w:ascii="Times New Roman" w:hAnsi="Times New Roman" w:cs="Times New Roman"/>
          <w:sz w:val="24"/>
          <w:szCs w:val="24"/>
          <w:lang w:val="kk-KZ"/>
        </w:rPr>
        <w:t>01.</w:t>
      </w:r>
      <w:r w:rsidRPr="00780DED">
        <w:rPr>
          <w:rFonts w:ascii="Times New Roman" w:hAnsi="Times New Roman" w:cs="Times New Roman"/>
          <w:sz w:val="24"/>
          <w:szCs w:val="24"/>
          <w:lang w:val="kk-KZ"/>
        </w:rPr>
        <w:t>0</w:t>
      </w:r>
      <w:r>
        <w:rPr>
          <w:rFonts w:ascii="Times New Roman" w:hAnsi="Times New Roman" w:cs="Times New Roman"/>
          <w:sz w:val="24"/>
          <w:szCs w:val="24"/>
          <w:lang w:val="kk-KZ"/>
        </w:rPr>
        <w:t>9</w:t>
      </w:r>
      <w:r w:rsidRPr="00780DED">
        <w:rPr>
          <w:rFonts w:ascii="Times New Roman" w:hAnsi="Times New Roman" w:cs="Times New Roman"/>
          <w:sz w:val="24"/>
          <w:szCs w:val="24"/>
          <w:lang w:val="kk-KZ"/>
        </w:rPr>
        <w:t>.202</w:t>
      </w:r>
      <w:r>
        <w:rPr>
          <w:rFonts w:ascii="Times New Roman" w:hAnsi="Times New Roman" w:cs="Times New Roman"/>
          <w:sz w:val="24"/>
          <w:szCs w:val="24"/>
          <w:lang w:val="kk-KZ"/>
        </w:rPr>
        <w:t>5</w:t>
      </w:r>
      <w:r w:rsidRPr="00780DED">
        <w:rPr>
          <w:rFonts w:ascii="Times New Roman" w:hAnsi="Times New Roman" w:cs="Times New Roman"/>
          <w:sz w:val="24"/>
          <w:szCs w:val="24"/>
          <w:lang w:val="kk-KZ"/>
        </w:rPr>
        <w:t>-</w:t>
      </w:r>
      <w:r>
        <w:rPr>
          <w:rFonts w:ascii="Times New Roman" w:hAnsi="Times New Roman" w:cs="Times New Roman"/>
          <w:sz w:val="24"/>
          <w:szCs w:val="24"/>
          <w:lang w:val="kk-KZ"/>
        </w:rPr>
        <w:t>18</w:t>
      </w:r>
      <w:r w:rsidRPr="00780DED">
        <w:rPr>
          <w:rFonts w:ascii="Times New Roman" w:hAnsi="Times New Roman" w:cs="Times New Roman"/>
          <w:sz w:val="24"/>
          <w:szCs w:val="24"/>
          <w:lang w:val="kk-KZ"/>
        </w:rPr>
        <w:t>.</w:t>
      </w:r>
      <w:r>
        <w:rPr>
          <w:rFonts w:ascii="Times New Roman" w:hAnsi="Times New Roman" w:cs="Times New Roman"/>
          <w:sz w:val="24"/>
          <w:szCs w:val="24"/>
          <w:lang w:val="kk-KZ"/>
        </w:rPr>
        <w:t>12</w:t>
      </w:r>
      <w:r w:rsidRPr="00780DED">
        <w:rPr>
          <w:rFonts w:ascii="Times New Roman" w:hAnsi="Times New Roman" w:cs="Times New Roman"/>
          <w:sz w:val="24"/>
          <w:szCs w:val="24"/>
          <w:lang w:val="kk-KZ"/>
        </w:rPr>
        <w:t>.202</w:t>
      </w:r>
      <w:r>
        <w:rPr>
          <w:rFonts w:ascii="Times New Roman" w:hAnsi="Times New Roman" w:cs="Times New Roman"/>
          <w:sz w:val="24"/>
          <w:szCs w:val="24"/>
          <w:lang w:val="kk-KZ"/>
        </w:rPr>
        <w:t>5</w:t>
      </w:r>
      <w:r w:rsidRPr="00780DED">
        <w:rPr>
          <w:rFonts w:ascii="Times New Roman" w:hAnsi="Times New Roman" w:cs="Times New Roman"/>
          <w:sz w:val="24"/>
          <w:szCs w:val="24"/>
          <w:lang w:val="kk-KZ"/>
        </w:rPr>
        <w:t xml:space="preserve"> </w:t>
      </w:r>
      <w:r w:rsidRPr="00780DED">
        <w:rPr>
          <w:rFonts w:ascii="Times New Roman" w:eastAsia="Times New Roman" w:hAnsi="Times New Roman" w:cs="Times New Roman"/>
          <w:color w:val="000000"/>
          <w:sz w:val="24"/>
          <w:szCs w:val="24"/>
          <w:lang w:val="kk-KZ"/>
        </w:rPr>
        <w:t>ара</w:t>
      </w:r>
      <w:r w:rsidRPr="00780DED">
        <w:rPr>
          <w:rFonts w:ascii="Times New Roman" w:eastAsia="Times New Roman" w:hAnsi="Times New Roman" w:cs="Times New Roman"/>
          <w:color w:val="000000"/>
          <w:spacing w:val="-1"/>
          <w:sz w:val="24"/>
          <w:szCs w:val="24"/>
          <w:lang w:val="kk-KZ"/>
        </w:rPr>
        <w:t>л</w:t>
      </w:r>
      <w:r w:rsidRPr="00780DED">
        <w:rPr>
          <w:rFonts w:ascii="Times New Roman" w:eastAsia="Times New Roman" w:hAnsi="Times New Roman" w:cs="Times New Roman"/>
          <w:color w:val="000000"/>
          <w:sz w:val="24"/>
          <w:szCs w:val="24"/>
          <w:lang w:val="kk-KZ"/>
        </w:rPr>
        <w:t>ығында.  Жин</w:t>
      </w:r>
      <w:r w:rsidRPr="00780DED">
        <w:rPr>
          <w:rFonts w:ascii="Times New Roman" w:eastAsia="Times New Roman" w:hAnsi="Times New Roman" w:cs="Times New Roman"/>
          <w:color w:val="000000"/>
          <w:spacing w:val="1"/>
          <w:sz w:val="24"/>
          <w:szCs w:val="24"/>
          <w:lang w:val="kk-KZ"/>
        </w:rPr>
        <w:t>ақ</w:t>
      </w:r>
      <w:r w:rsidRPr="00780DED">
        <w:rPr>
          <w:rFonts w:ascii="Times New Roman" w:eastAsia="Times New Roman" w:hAnsi="Times New Roman" w:cs="Times New Roman"/>
          <w:color w:val="000000"/>
          <w:sz w:val="24"/>
          <w:szCs w:val="24"/>
          <w:lang w:val="kk-KZ"/>
        </w:rPr>
        <w:t>т</w:t>
      </w:r>
      <w:r w:rsidRPr="00780DED">
        <w:rPr>
          <w:rFonts w:ascii="Times New Roman" w:eastAsia="Times New Roman" w:hAnsi="Times New Roman" w:cs="Times New Roman"/>
          <w:color w:val="000000"/>
          <w:spacing w:val="1"/>
          <w:sz w:val="24"/>
          <w:szCs w:val="24"/>
          <w:lang w:val="kk-KZ"/>
        </w:rPr>
        <w:t>а</w:t>
      </w:r>
      <w:r w:rsidRPr="00780DED">
        <w:rPr>
          <w:rFonts w:ascii="Times New Roman" w:eastAsia="Times New Roman" w:hAnsi="Times New Roman" w:cs="Times New Roman"/>
          <w:color w:val="000000"/>
          <w:sz w:val="24"/>
          <w:szCs w:val="24"/>
          <w:lang w:val="kk-KZ"/>
        </w:rPr>
        <w:t>ғ</w:t>
      </w:r>
      <w:r w:rsidRPr="00780DED">
        <w:rPr>
          <w:rFonts w:ascii="Times New Roman" w:eastAsia="Times New Roman" w:hAnsi="Times New Roman" w:cs="Times New Roman"/>
          <w:color w:val="000000"/>
          <w:spacing w:val="1"/>
          <w:sz w:val="24"/>
          <w:szCs w:val="24"/>
          <w:lang w:val="kk-KZ"/>
        </w:rPr>
        <w:t>а</w:t>
      </w:r>
      <w:r w:rsidRPr="00780DED">
        <w:rPr>
          <w:rFonts w:ascii="Times New Roman" w:eastAsia="Times New Roman" w:hAnsi="Times New Roman" w:cs="Times New Roman"/>
          <w:color w:val="000000"/>
          <w:sz w:val="24"/>
          <w:szCs w:val="24"/>
          <w:lang w:val="kk-KZ"/>
        </w:rPr>
        <w:t>н</w:t>
      </w:r>
      <w:r w:rsidRPr="00780DED">
        <w:rPr>
          <w:rFonts w:ascii="Times New Roman" w:eastAsia="Times New Roman" w:hAnsi="Times New Roman" w:cs="Times New Roman"/>
          <w:color w:val="000000"/>
          <w:spacing w:val="6"/>
          <w:sz w:val="24"/>
          <w:szCs w:val="24"/>
          <w:lang w:val="kk-KZ"/>
        </w:rPr>
        <w:t xml:space="preserve"> </w:t>
      </w:r>
      <w:r w:rsidRPr="00780DED">
        <w:rPr>
          <w:rFonts w:ascii="Times New Roman" w:eastAsia="Times New Roman" w:hAnsi="Times New Roman" w:cs="Times New Roman"/>
          <w:color w:val="000000"/>
          <w:sz w:val="24"/>
          <w:szCs w:val="24"/>
          <w:lang w:val="kk-KZ"/>
        </w:rPr>
        <w:t>теори</w:t>
      </w:r>
      <w:r w:rsidRPr="00780DED">
        <w:rPr>
          <w:rFonts w:ascii="Times New Roman" w:eastAsia="Times New Roman" w:hAnsi="Times New Roman" w:cs="Times New Roman"/>
          <w:color w:val="000000"/>
          <w:spacing w:val="3"/>
          <w:sz w:val="24"/>
          <w:szCs w:val="24"/>
          <w:lang w:val="kk-KZ"/>
        </w:rPr>
        <w:t>я</w:t>
      </w:r>
      <w:r w:rsidRPr="00780DED">
        <w:rPr>
          <w:rFonts w:ascii="Times New Roman" w:eastAsia="Times New Roman" w:hAnsi="Times New Roman" w:cs="Times New Roman"/>
          <w:color w:val="000000"/>
          <w:sz w:val="24"/>
          <w:szCs w:val="24"/>
          <w:lang w:val="kk-KZ"/>
        </w:rPr>
        <w:t>л</w:t>
      </w:r>
      <w:r w:rsidRPr="00780DED">
        <w:rPr>
          <w:rFonts w:ascii="Times New Roman" w:eastAsia="Times New Roman" w:hAnsi="Times New Roman" w:cs="Times New Roman"/>
          <w:color w:val="000000"/>
          <w:spacing w:val="-2"/>
          <w:sz w:val="24"/>
          <w:szCs w:val="24"/>
          <w:lang w:val="kk-KZ"/>
        </w:rPr>
        <w:t>ы</w:t>
      </w:r>
      <w:r w:rsidRPr="00780DED">
        <w:rPr>
          <w:rFonts w:ascii="Times New Roman" w:eastAsia="Times New Roman" w:hAnsi="Times New Roman" w:cs="Times New Roman"/>
          <w:color w:val="000000"/>
          <w:sz w:val="24"/>
          <w:szCs w:val="24"/>
          <w:lang w:val="kk-KZ"/>
        </w:rPr>
        <w:t>қ</w:t>
      </w:r>
      <w:r w:rsidRPr="00780DED">
        <w:rPr>
          <w:rFonts w:ascii="Times New Roman" w:eastAsia="Times New Roman" w:hAnsi="Times New Roman" w:cs="Times New Roman"/>
          <w:color w:val="000000"/>
          <w:spacing w:val="4"/>
          <w:sz w:val="24"/>
          <w:szCs w:val="24"/>
          <w:lang w:val="kk-KZ"/>
        </w:rPr>
        <w:t xml:space="preserve"> </w:t>
      </w:r>
      <w:r w:rsidRPr="00780DED">
        <w:rPr>
          <w:rFonts w:ascii="Times New Roman" w:eastAsia="Times New Roman" w:hAnsi="Times New Roman" w:cs="Times New Roman"/>
          <w:color w:val="000000"/>
          <w:sz w:val="24"/>
          <w:szCs w:val="24"/>
          <w:lang w:val="kk-KZ"/>
        </w:rPr>
        <w:t>және</w:t>
      </w:r>
      <w:r w:rsidRPr="00780DED">
        <w:rPr>
          <w:rFonts w:ascii="Times New Roman" w:eastAsia="Times New Roman" w:hAnsi="Times New Roman" w:cs="Times New Roman"/>
          <w:color w:val="000000"/>
          <w:spacing w:val="8"/>
          <w:sz w:val="24"/>
          <w:szCs w:val="24"/>
          <w:lang w:val="kk-KZ"/>
        </w:rPr>
        <w:t xml:space="preserve"> </w:t>
      </w:r>
      <w:r w:rsidRPr="00780DED">
        <w:rPr>
          <w:rFonts w:ascii="Times New Roman" w:eastAsia="Times New Roman" w:hAnsi="Times New Roman" w:cs="Times New Roman"/>
          <w:color w:val="000000"/>
          <w:sz w:val="24"/>
          <w:szCs w:val="24"/>
          <w:lang w:val="kk-KZ"/>
        </w:rPr>
        <w:t>практ</w:t>
      </w:r>
      <w:r w:rsidRPr="00780DED">
        <w:rPr>
          <w:rFonts w:ascii="Times New Roman" w:eastAsia="Times New Roman" w:hAnsi="Times New Roman" w:cs="Times New Roman"/>
          <w:color w:val="000000"/>
          <w:spacing w:val="4"/>
          <w:sz w:val="24"/>
          <w:szCs w:val="24"/>
          <w:lang w:val="kk-KZ"/>
        </w:rPr>
        <w:t>и</w:t>
      </w:r>
      <w:r w:rsidRPr="00780DED">
        <w:rPr>
          <w:rFonts w:ascii="Times New Roman" w:eastAsia="Times New Roman" w:hAnsi="Times New Roman" w:cs="Times New Roman"/>
          <w:color w:val="000000"/>
          <w:sz w:val="24"/>
          <w:szCs w:val="24"/>
          <w:lang w:val="kk-KZ"/>
        </w:rPr>
        <w:t>кал</w:t>
      </w:r>
      <w:r w:rsidRPr="00780DED">
        <w:rPr>
          <w:rFonts w:ascii="Times New Roman" w:eastAsia="Times New Roman" w:hAnsi="Times New Roman" w:cs="Times New Roman"/>
          <w:color w:val="000000"/>
          <w:spacing w:val="1"/>
          <w:sz w:val="24"/>
          <w:szCs w:val="24"/>
          <w:lang w:val="kk-KZ"/>
        </w:rPr>
        <w:t>ы</w:t>
      </w:r>
      <w:r w:rsidRPr="00780DED">
        <w:rPr>
          <w:rFonts w:ascii="Times New Roman" w:eastAsia="Times New Roman" w:hAnsi="Times New Roman" w:cs="Times New Roman"/>
          <w:color w:val="000000"/>
          <w:sz w:val="24"/>
          <w:szCs w:val="24"/>
          <w:lang w:val="kk-KZ"/>
        </w:rPr>
        <w:t>қ</w:t>
      </w:r>
      <w:r w:rsidRPr="00780DED">
        <w:rPr>
          <w:rFonts w:ascii="Times New Roman" w:eastAsia="Times New Roman" w:hAnsi="Times New Roman" w:cs="Times New Roman"/>
          <w:color w:val="000000"/>
          <w:spacing w:val="3"/>
          <w:sz w:val="24"/>
          <w:szCs w:val="24"/>
          <w:lang w:val="kk-KZ"/>
        </w:rPr>
        <w:t xml:space="preserve"> </w:t>
      </w:r>
      <w:r w:rsidRPr="00780DED">
        <w:rPr>
          <w:rFonts w:ascii="Times New Roman" w:eastAsia="Times New Roman" w:hAnsi="Times New Roman" w:cs="Times New Roman"/>
          <w:color w:val="000000"/>
          <w:sz w:val="24"/>
          <w:szCs w:val="24"/>
          <w:lang w:val="kk-KZ"/>
        </w:rPr>
        <w:t>б</w:t>
      </w:r>
      <w:r w:rsidRPr="00780DED">
        <w:rPr>
          <w:rFonts w:ascii="Times New Roman" w:eastAsia="Times New Roman" w:hAnsi="Times New Roman" w:cs="Times New Roman"/>
          <w:color w:val="000000"/>
          <w:spacing w:val="3"/>
          <w:sz w:val="24"/>
          <w:szCs w:val="24"/>
          <w:lang w:val="kk-KZ"/>
        </w:rPr>
        <w:t>і</w:t>
      </w:r>
      <w:r w:rsidRPr="00780DED">
        <w:rPr>
          <w:rFonts w:ascii="Times New Roman" w:eastAsia="Times New Roman" w:hAnsi="Times New Roman" w:cs="Times New Roman"/>
          <w:color w:val="000000"/>
          <w:sz w:val="24"/>
          <w:szCs w:val="24"/>
          <w:lang w:val="kk-KZ"/>
        </w:rPr>
        <w:t>лім</w:t>
      </w:r>
      <w:r w:rsidRPr="00780DED">
        <w:rPr>
          <w:rFonts w:ascii="Times New Roman" w:eastAsia="Times New Roman" w:hAnsi="Times New Roman" w:cs="Times New Roman"/>
          <w:color w:val="000000"/>
          <w:spacing w:val="-2"/>
          <w:sz w:val="24"/>
          <w:szCs w:val="24"/>
          <w:lang w:val="kk-KZ"/>
        </w:rPr>
        <w:t>д</w:t>
      </w:r>
      <w:r w:rsidRPr="00780DED">
        <w:rPr>
          <w:rFonts w:ascii="Times New Roman" w:eastAsia="Times New Roman" w:hAnsi="Times New Roman" w:cs="Times New Roman"/>
          <w:color w:val="000000"/>
          <w:sz w:val="24"/>
          <w:szCs w:val="24"/>
          <w:lang w:val="kk-KZ"/>
        </w:rPr>
        <w:t>ерін</w:t>
      </w:r>
      <w:r w:rsidRPr="00780DED">
        <w:rPr>
          <w:rFonts w:ascii="Times New Roman" w:eastAsia="Times New Roman" w:hAnsi="Times New Roman" w:cs="Times New Roman"/>
          <w:color w:val="000000"/>
          <w:spacing w:val="3"/>
          <w:sz w:val="24"/>
          <w:szCs w:val="24"/>
          <w:lang w:val="kk-KZ"/>
        </w:rPr>
        <w:t>і</w:t>
      </w:r>
      <w:r w:rsidRPr="00780DED">
        <w:rPr>
          <w:rFonts w:ascii="Times New Roman" w:eastAsia="Times New Roman" w:hAnsi="Times New Roman" w:cs="Times New Roman"/>
          <w:color w:val="000000"/>
          <w:sz w:val="24"/>
          <w:szCs w:val="24"/>
          <w:lang w:val="kk-KZ"/>
        </w:rPr>
        <w:t>ң</w:t>
      </w:r>
      <w:r w:rsidRPr="00780DED">
        <w:rPr>
          <w:rFonts w:ascii="Times New Roman" w:eastAsia="Times New Roman" w:hAnsi="Times New Roman" w:cs="Times New Roman"/>
          <w:color w:val="000000"/>
          <w:spacing w:val="7"/>
          <w:sz w:val="24"/>
          <w:szCs w:val="24"/>
          <w:lang w:val="kk-KZ"/>
        </w:rPr>
        <w:t xml:space="preserve"> </w:t>
      </w:r>
      <w:r w:rsidRPr="00780DED">
        <w:rPr>
          <w:rFonts w:ascii="Times New Roman" w:eastAsia="Times New Roman" w:hAnsi="Times New Roman" w:cs="Times New Roman"/>
          <w:color w:val="000000"/>
          <w:sz w:val="24"/>
          <w:szCs w:val="24"/>
          <w:lang w:val="kk-KZ"/>
        </w:rPr>
        <w:t>қ</w:t>
      </w:r>
      <w:r w:rsidRPr="00780DED">
        <w:rPr>
          <w:rFonts w:ascii="Times New Roman" w:eastAsia="Times New Roman" w:hAnsi="Times New Roman" w:cs="Times New Roman"/>
          <w:color w:val="000000"/>
          <w:spacing w:val="3"/>
          <w:sz w:val="24"/>
          <w:szCs w:val="24"/>
          <w:lang w:val="kk-KZ"/>
        </w:rPr>
        <w:t>о</w:t>
      </w:r>
      <w:r w:rsidRPr="00780DED">
        <w:rPr>
          <w:rFonts w:ascii="Times New Roman" w:eastAsia="Times New Roman" w:hAnsi="Times New Roman" w:cs="Times New Roman"/>
          <w:color w:val="000000"/>
          <w:sz w:val="24"/>
          <w:szCs w:val="24"/>
          <w:lang w:val="kk-KZ"/>
        </w:rPr>
        <w:t>ры</w:t>
      </w:r>
      <w:r w:rsidRPr="00780DED">
        <w:rPr>
          <w:rFonts w:ascii="Times New Roman" w:eastAsia="Times New Roman" w:hAnsi="Times New Roman" w:cs="Times New Roman"/>
          <w:color w:val="000000"/>
          <w:spacing w:val="-1"/>
          <w:sz w:val="24"/>
          <w:szCs w:val="24"/>
          <w:lang w:val="kk-KZ"/>
        </w:rPr>
        <w:t>т</w:t>
      </w:r>
      <w:r w:rsidRPr="00780DED">
        <w:rPr>
          <w:rFonts w:ascii="Times New Roman" w:eastAsia="Times New Roman" w:hAnsi="Times New Roman" w:cs="Times New Roman"/>
          <w:color w:val="000000"/>
          <w:spacing w:val="-3"/>
          <w:sz w:val="24"/>
          <w:szCs w:val="24"/>
          <w:lang w:val="kk-KZ"/>
        </w:rPr>
        <w:t>ы</w:t>
      </w:r>
      <w:r w:rsidRPr="00780DED">
        <w:rPr>
          <w:rFonts w:ascii="Times New Roman" w:eastAsia="Times New Roman" w:hAnsi="Times New Roman" w:cs="Times New Roman"/>
          <w:color w:val="000000"/>
          <w:sz w:val="24"/>
          <w:szCs w:val="24"/>
          <w:lang w:val="kk-KZ"/>
        </w:rPr>
        <w:t>н</w:t>
      </w:r>
      <w:r w:rsidRPr="00780DED">
        <w:rPr>
          <w:rFonts w:ascii="Times New Roman" w:eastAsia="Times New Roman" w:hAnsi="Times New Roman" w:cs="Times New Roman"/>
          <w:color w:val="000000"/>
          <w:spacing w:val="2"/>
          <w:sz w:val="24"/>
          <w:szCs w:val="24"/>
          <w:lang w:val="kk-KZ"/>
        </w:rPr>
        <w:t>д</w:t>
      </w:r>
      <w:r w:rsidRPr="00780DED">
        <w:rPr>
          <w:rFonts w:ascii="Times New Roman" w:eastAsia="Times New Roman" w:hAnsi="Times New Roman" w:cs="Times New Roman"/>
          <w:color w:val="000000"/>
          <w:spacing w:val="1"/>
          <w:sz w:val="24"/>
          <w:szCs w:val="24"/>
          <w:lang w:val="kk-KZ"/>
        </w:rPr>
        <w:t>ы</w:t>
      </w:r>
      <w:r w:rsidRPr="00780DED">
        <w:rPr>
          <w:rFonts w:ascii="Times New Roman" w:eastAsia="Times New Roman" w:hAnsi="Times New Roman" w:cs="Times New Roman"/>
          <w:color w:val="000000"/>
          <w:sz w:val="24"/>
          <w:szCs w:val="24"/>
          <w:lang w:val="kk-KZ"/>
        </w:rPr>
        <w:t xml:space="preserve">сы </w:t>
      </w:r>
      <w:r w:rsidRPr="00780DED">
        <w:rPr>
          <w:rFonts w:ascii="Times New Roman" w:eastAsia="Times New Roman" w:hAnsi="Times New Roman" w:cs="Times New Roman"/>
          <w:b/>
          <w:bCs/>
          <w:color w:val="000000"/>
          <w:sz w:val="24"/>
          <w:szCs w:val="24"/>
          <w:lang w:val="kk-KZ"/>
        </w:rPr>
        <w:t>емтихан</w:t>
      </w:r>
      <w:r w:rsidRPr="00780DED">
        <w:rPr>
          <w:rFonts w:ascii="Times New Roman" w:eastAsia="Times New Roman" w:hAnsi="Times New Roman" w:cs="Times New Roman"/>
          <w:b/>
          <w:bCs/>
          <w:color w:val="000000"/>
          <w:spacing w:val="5"/>
          <w:sz w:val="24"/>
          <w:szCs w:val="24"/>
          <w:lang w:val="kk-KZ"/>
        </w:rPr>
        <w:t xml:space="preserve"> </w:t>
      </w:r>
      <w:r w:rsidRPr="00780DED">
        <w:rPr>
          <w:rFonts w:ascii="Times New Roman" w:eastAsia="Times New Roman" w:hAnsi="Times New Roman" w:cs="Times New Roman"/>
          <w:b/>
          <w:bCs/>
          <w:color w:val="000000"/>
          <w:w w:val="113"/>
          <w:sz w:val="24"/>
          <w:szCs w:val="24"/>
          <w:lang w:val="kk-KZ"/>
        </w:rPr>
        <w:t xml:space="preserve">жазбаша дәстүрлі </w:t>
      </w:r>
      <w:r w:rsidRPr="00780DED">
        <w:rPr>
          <w:rFonts w:ascii="Times New Roman" w:hAnsi="Times New Roman" w:cs="Times New Roman"/>
          <w:b/>
          <w:bCs/>
          <w:sz w:val="24"/>
          <w:szCs w:val="24"/>
          <w:lang w:val="kk-KZ"/>
        </w:rPr>
        <w:t xml:space="preserve"> – (</w:t>
      </w:r>
      <w:r w:rsidRPr="00780DED">
        <w:rPr>
          <w:rFonts w:ascii="Times New Roman" w:hAnsi="Times New Roman" w:cs="Times New Roman"/>
          <w:sz w:val="24"/>
          <w:szCs w:val="24"/>
          <w:lang w:val="kk-KZ"/>
        </w:rPr>
        <w:t>Емтихан сессиясы</w:t>
      </w:r>
      <w:r w:rsidRPr="00780DED">
        <w:rPr>
          <w:rFonts w:ascii="Times New Roman" w:hAnsi="Times New Roman" w:cs="Times New Roman"/>
          <w:b/>
          <w:bCs/>
          <w:sz w:val="24"/>
          <w:szCs w:val="24"/>
          <w:lang w:val="kk-KZ"/>
        </w:rPr>
        <w:t xml:space="preserve"> </w:t>
      </w:r>
      <w:r>
        <w:rPr>
          <w:rFonts w:ascii="Times New Roman" w:hAnsi="Times New Roman" w:cs="Times New Roman"/>
          <w:sz w:val="24"/>
          <w:szCs w:val="24"/>
          <w:lang w:val="kk-KZ"/>
        </w:rPr>
        <w:t>1</w:t>
      </w:r>
      <w:r w:rsidRPr="00780DED">
        <w:rPr>
          <w:rFonts w:ascii="Times New Roman" w:hAnsi="Times New Roman" w:cs="Times New Roman"/>
          <w:sz w:val="24"/>
          <w:szCs w:val="24"/>
          <w:lang w:val="kk-KZ"/>
        </w:rPr>
        <w:t>8.</w:t>
      </w:r>
      <w:r>
        <w:rPr>
          <w:rFonts w:ascii="Times New Roman" w:hAnsi="Times New Roman" w:cs="Times New Roman"/>
          <w:sz w:val="24"/>
          <w:szCs w:val="24"/>
          <w:lang w:val="kk-KZ"/>
        </w:rPr>
        <w:t>12</w:t>
      </w:r>
      <w:r w:rsidRPr="00780DED">
        <w:rPr>
          <w:rFonts w:ascii="Times New Roman" w:hAnsi="Times New Roman" w:cs="Times New Roman"/>
          <w:sz w:val="24"/>
          <w:szCs w:val="24"/>
          <w:lang w:val="kk-KZ"/>
        </w:rPr>
        <w:t>.202</w:t>
      </w:r>
      <w:r>
        <w:rPr>
          <w:rFonts w:ascii="Times New Roman" w:hAnsi="Times New Roman" w:cs="Times New Roman"/>
          <w:sz w:val="24"/>
          <w:szCs w:val="24"/>
          <w:lang w:val="kk-KZ"/>
        </w:rPr>
        <w:t>5</w:t>
      </w:r>
      <w:r w:rsidRPr="00780DED">
        <w:rPr>
          <w:rFonts w:ascii="Times New Roman" w:hAnsi="Times New Roman" w:cs="Times New Roman"/>
          <w:sz w:val="24"/>
          <w:szCs w:val="24"/>
          <w:lang w:val="kk-KZ"/>
        </w:rPr>
        <w:t>-</w:t>
      </w:r>
      <w:r>
        <w:rPr>
          <w:rFonts w:ascii="Times New Roman" w:hAnsi="Times New Roman" w:cs="Times New Roman"/>
          <w:sz w:val="24"/>
          <w:szCs w:val="24"/>
          <w:lang w:val="kk-KZ"/>
        </w:rPr>
        <w:t>31</w:t>
      </w:r>
      <w:r w:rsidRPr="00780DED">
        <w:rPr>
          <w:rFonts w:ascii="Times New Roman" w:hAnsi="Times New Roman" w:cs="Times New Roman"/>
          <w:sz w:val="24"/>
          <w:szCs w:val="24"/>
          <w:lang w:val="kk-KZ"/>
        </w:rPr>
        <w:t>.</w:t>
      </w:r>
      <w:r>
        <w:rPr>
          <w:rFonts w:ascii="Times New Roman" w:hAnsi="Times New Roman" w:cs="Times New Roman"/>
          <w:sz w:val="24"/>
          <w:szCs w:val="24"/>
          <w:lang w:val="kk-KZ"/>
        </w:rPr>
        <w:t>12</w:t>
      </w:r>
      <w:r w:rsidRPr="00780DED">
        <w:rPr>
          <w:rFonts w:ascii="Times New Roman" w:hAnsi="Times New Roman" w:cs="Times New Roman"/>
          <w:sz w:val="24"/>
          <w:szCs w:val="24"/>
          <w:lang w:val="kk-KZ"/>
        </w:rPr>
        <w:t>.202</w:t>
      </w:r>
      <w:r>
        <w:rPr>
          <w:rFonts w:ascii="Times New Roman" w:hAnsi="Times New Roman" w:cs="Times New Roman"/>
          <w:sz w:val="24"/>
          <w:szCs w:val="24"/>
          <w:lang w:val="kk-KZ"/>
        </w:rPr>
        <w:t>5</w:t>
      </w:r>
      <w:r w:rsidRPr="00780DED">
        <w:rPr>
          <w:rFonts w:ascii="Times New Roman" w:hAnsi="Times New Roman" w:cs="Times New Roman"/>
          <w:sz w:val="24"/>
          <w:szCs w:val="24"/>
          <w:lang w:val="kk-KZ"/>
        </w:rPr>
        <w:t>)</w:t>
      </w:r>
    </w:p>
    <w:p w14:paraId="3072BCC0" w14:textId="77777777" w:rsidR="00F660F2" w:rsidRPr="00780DED" w:rsidRDefault="00F660F2" w:rsidP="00F660F2">
      <w:pPr>
        <w:suppressAutoHyphens/>
        <w:spacing w:after="0" w:line="240" w:lineRule="auto"/>
        <w:ind w:firstLine="709"/>
        <w:jc w:val="both"/>
        <w:rPr>
          <w:rFonts w:ascii="Times New Roman" w:eastAsiaTheme="minorEastAsia" w:hAnsi="Times New Roman" w:cs="Times New Roman"/>
          <w:sz w:val="24"/>
          <w:szCs w:val="24"/>
          <w:lang w:val="kk-KZ" w:eastAsia="ru-RU"/>
        </w:rPr>
      </w:pPr>
      <w:bookmarkStart w:id="1" w:name="_Hlk66300374"/>
      <w:r w:rsidRPr="00780DED">
        <w:rPr>
          <w:rFonts w:ascii="Times New Roman" w:eastAsiaTheme="minorEastAsia" w:hAnsi="Times New Roman" w:cs="Times New Roman"/>
          <w:sz w:val="24"/>
          <w:szCs w:val="24"/>
          <w:lang w:val="kk-KZ" w:eastAsia="ru-RU"/>
        </w:rPr>
        <w:t xml:space="preserve">Емтихан офлайн-жазбаша форматта өткізіледі. Емтихан тапсыру кезінде қойылған сұрақтарға толық жазбаша  жауап беру қажет. </w:t>
      </w:r>
    </w:p>
    <w:bookmarkEnd w:id="1"/>
    <w:p w14:paraId="3CBFEA64" w14:textId="77777777" w:rsidR="00F660F2" w:rsidRPr="00780DED" w:rsidRDefault="00F660F2" w:rsidP="00F660F2">
      <w:pPr>
        <w:widowControl w:val="0"/>
        <w:spacing w:after="0" w:line="240" w:lineRule="auto"/>
        <w:rPr>
          <w:rFonts w:ascii="Times New Roman" w:eastAsia="Times New Roman" w:hAnsi="Times New Roman" w:cs="Times New Roman"/>
          <w:b/>
          <w:bCs/>
          <w:color w:val="000000"/>
          <w:w w:val="109"/>
          <w:sz w:val="24"/>
          <w:szCs w:val="24"/>
          <w:lang w:val="kk-KZ"/>
        </w:rPr>
      </w:pPr>
    </w:p>
    <w:p w14:paraId="298FD399" w14:textId="77777777" w:rsidR="00F660F2" w:rsidRPr="00780DED" w:rsidRDefault="00F660F2" w:rsidP="00F660F2">
      <w:pPr>
        <w:widowControl w:val="0"/>
        <w:spacing w:after="0" w:line="240" w:lineRule="auto"/>
        <w:rPr>
          <w:rFonts w:ascii="Times New Roman" w:eastAsia="Times New Roman" w:hAnsi="Times New Roman" w:cs="Times New Roman"/>
          <w:b/>
          <w:bCs/>
          <w:color w:val="000000"/>
          <w:w w:val="109"/>
          <w:sz w:val="24"/>
          <w:szCs w:val="24"/>
          <w:lang w:val="kk-KZ"/>
        </w:rPr>
      </w:pPr>
    </w:p>
    <w:p w14:paraId="0DB5632F" w14:textId="77777777" w:rsidR="00F660F2" w:rsidRPr="00780DED" w:rsidRDefault="00F660F2" w:rsidP="00F660F2">
      <w:pPr>
        <w:widowControl w:val="0"/>
        <w:spacing w:after="0" w:line="240" w:lineRule="auto"/>
        <w:rPr>
          <w:rFonts w:ascii="Times New Roman" w:eastAsia="Times New Roman" w:hAnsi="Times New Roman" w:cs="Times New Roman"/>
          <w:b/>
          <w:bCs/>
          <w:color w:val="000000"/>
          <w:w w:val="109"/>
          <w:sz w:val="24"/>
          <w:szCs w:val="24"/>
          <w:lang w:val="kk-KZ"/>
        </w:rPr>
      </w:pPr>
    </w:p>
    <w:p w14:paraId="02AACA4F" w14:textId="77777777" w:rsidR="00F660F2" w:rsidRPr="00780DED" w:rsidRDefault="00F660F2" w:rsidP="00F660F2">
      <w:pPr>
        <w:spacing w:after="0" w:line="240" w:lineRule="auto"/>
        <w:ind w:firstLine="709"/>
        <w:jc w:val="both"/>
        <w:rPr>
          <w:rFonts w:ascii="Times New Roman" w:eastAsia="Calibri" w:hAnsi="Times New Roman" w:cs="Times New Roman"/>
          <w:sz w:val="24"/>
          <w:szCs w:val="24"/>
          <w:lang w:val="kk-KZ"/>
        </w:rPr>
      </w:pPr>
      <w:r w:rsidRPr="00780DED">
        <w:rPr>
          <w:rFonts w:ascii="Times New Roman" w:eastAsia="Calibri" w:hAnsi="Times New Roman" w:cs="Times New Roman"/>
          <w:sz w:val="24"/>
          <w:szCs w:val="24"/>
          <w:lang w:val="kk-KZ"/>
        </w:rPr>
        <w:t xml:space="preserve">Емтиханды тапсыру кезінде студенттер білуі тиіс: </w:t>
      </w:r>
    </w:p>
    <w:p w14:paraId="6D1FF012" w14:textId="77777777" w:rsidR="00F660F2" w:rsidRPr="00780DED" w:rsidRDefault="00F660F2" w:rsidP="00F660F2">
      <w:pPr>
        <w:widowControl w:val="0"/>
        <w:spacing w:after="0" w:line="240" w:lineRule="auto"/>
        <w:rPr>
          <w:rFonts w:ascii="Times New Roman" w:eastAsia="Times New Roman" w:hAnsi="Times New Roman" w:cs="Times New Roman"/>
          <w:b/>
          <w:bCs/>
          <w:color w:val="000000"/>
          <w:w w:val="109"/>
          <w:sz w:val="24"/>
          <w:szCs w:val="24"/>
          <w:lang w:val="kk-KZ"/>
        </w:rPr>
      </w:pPr>
    </w:p>
    <w:p w14:paraId="503D1E86" w14:textId="7EA4344D" w:rsidR="00F660F2" w:rsidRPr="00F660F2" w:rsidRDefault="00F660F2" w:rsidP="00F97283">
      <w:pPr>
        <w:pStyle w:val="a7"/>
        <w:widowControl w:val="0"/>
        <w:numPr>
          <w:ilvl w:val="0"/>
          <w:numId w:val="6"/>
        </w:numPr>
        <w:spacing w:after="0" w:line="240" w:lineRule="auto"/>
        <w:ind w:left="0" w:firstLine="567"/>
        <w:rPr>
          <w:rFonts w:ascii="Times New Roman" w:eastAsia="Times New Roman" w:hAnsi="Times New Roman" w:cs="Times New Roman"/>
          <w:b/>
          <w:bCs/>
          <w:color w:val="000000"/>
          <w:w w:val="109"/>
          <w:sz w:val="24"/>
          <w:szCs w:val="24"/>
          <w:lang w:val="kk-KZ"/>
        </w:rPr>
      </w:pPr>
      <w:r w:rsidRPr="00F660F2">
        <w:rPr>
          <w:rFonts w:ascii="Times New Roman" w:hAnsi="Times New Roman" w:cs="Times New Roman"/>
          <w:sz w:val="20"/>
          <w:szCs w:val="20"/>
          <w:lang w:val="kk-KZ"/>
        </w:rPr>
        <w:t>ұйымдағы персоналды басқару процесінің мазмұны мен ұйымдастырылуы туралы, мемлекеттік органдар мен коммерциялық ұйымдардың ерекшеліктерін ескере отырып, еңбек ұжымындағы қызметкерлердің мінез-құлқына басқарушылық ықпал ету ерекшеліктері</w:t>
      </w:r>
      <w:r>
        <w:rPr>
          <w:rFonts w:ascii="Times New Roman" w:hAnsi="Times New Roman" w:cs="Times New Roman"/>
          <w:sz w:val="20"/>
          <w:szCs w:val="20"/>
          <w:lang w:val="kk-KZ"/>
        </w:rPr>
        <w:t>н;</w:t>
      </w:r>
    </w:p>
    <w:p w14:paraId="587121A6" w14:textId="0FB6F23D" w:rsidR="00F660F2" w:rsidRPr="00F97283" w:rsidRDefault="00F97283" w:rsidP="00F97283">
      <w:pPr>
        <w:pStyle w:val="a7"/>
        <w:widowControl w:val="0"/>
        <w:numPr>
          <w:ilvl w:val="0"/>
          <w:numId w:val="6"/>
        </w:numPr>
        <w:suppressAutoHyphens/>
        <w:spacing w:after="0" w:line="240" w:lineRule="auto"/>
        <w:ind w:left="0" w:firstLine="567"/>
        <w:jc w:val="both"/>
        <w:rPr>
          <w:rFonts w:ascii="Times New Roman" w:eastAsia="Times New Roman" w:hAnsi="Times New Roman" w:cs="Times New Roman"/>
          <w:b/>
          <w:sz w:val="24"/>
          <w:szCs w:val="24"/>
          <w:lang w:val="kk-KZ" w:eastAsia="ru-RU"/>
        </w:rPr>
      </w:pPr>
      <w:r w:rsidRPr="00F97283">
        <w:rPr>
          <w:rFonts w:ascii="Times New Roman" w:hAnsi="Times New Roman" w:cs="Times New Roman"/>
          <w:sz w:val="20"/>
          <w:szCs w:val="20"/>
          <w:lang w:val="kk-KZ"/>
        </w:rPr>
        <w:t>кадрлық ақпаратпен жұмыс істеуде практикалық дағдыларды меңгеру, персоналды басқарудың ерекшеліктерін және басшының персоналмен жұмыс істеу әдістерін зерделеу; жеке мансаптық жоспарлау дағдыларын меңгеру және қызметкердің іс-әрекетін әзірлеуді</w:t>
      </w:r>
      <w:r>
        <w:rPr>
          <w:rFonts w:ascii="Times New Roman" w:hAnsi="Times New Roman" w:cs="Times New Roman"/>
          <w:sz w:val="20"/>
          <w:szCs w:val="20"/>
          <w:lang w:val="kk-KZ"/>
        </w:rPr>
        <w:t>;</w:t>
      </w:r>
    </w:p>
    <w:p w14:paraId="264670A3" w14:textId="2835594C" w:rsidR="00F97283" w:rsidRPr="00F97283" w:rsidRDefault="00F97283" w:rsidP="00F97283">
      <w:pPr>
        <w:pStyle w:val="a7"/>
        <w:widowControl w:val="0"/>
        <w:numPr>
          <w:ilvl w:val="0"/>
          <w:numId w:val="6"/>
        </w:numPr>
        <w:suppressAutoHyphens/>
        <w:spacing w:after="0" w:line="240" w:lineRule="auto"/>
        <w:ind w:left="0" w:firstLine="567"/>
        <w:jc w:val="both"/>
        <w:rPr>
          <w:rFonts w:ascii="Times New Roman" w:eastAsia="Times New Roman" w:hAnsi="Times New Roman" w:cs="Times New Roman"/>
          <w:b/>
          <w:sz w:val="24"/>
          <w:szCs w:val="24"/>
          <w:lang w:val="kk-KZ" w:eastAsia="ru-RU"/>
        </w:rPr>
      </w:pPr>
      <w:r w:rsidRPr="005D72E5">
        <w:rPr>
          <w:rFonts w:ascii="Times New Roman" w:hAnsi="Times New Roman" w:cs="Times New Roman"/>
          <w:sz w:val="20"/>
          <w:szCs w:val="20"/>
          <w:lang w:val="kk-KZ"/>
        </w:rPr>
        <w:t>персоналды бағалау әдістерінің жүйесін және персоналды басқару функцияларының жүйесін, сондай-ақ ұйымдық басшылықтың технологияларын және өндірістік жағдайларға байланысты басқарудың ұтымды стильдерін таңдауды</w:t>
      </w:r>
      <w:r>
        <w:rPr>
          <w:rFonts w:ascii="Times New Roman" w:hAnsi="Times New Roman" w:cs="Times New Roman"/>
          <w:sz w:val="20"/>
          <w:szCs w:val="20"/>
          <w:lang w:val="kk-KZ"/>
        </w:rPr>
        <w:t>;</w:t>
      </w:r>
    </w:p>
    <w:p w14:paraId="44D4E858" w14:textId="777E72A0" w:rsidR="00F97283" w:rsidRPr="00F97283" w:rsidRDefault="00F97283" w:rsidP="00F97283">
      <w:pPr>
        <w:pStyle w:val="a7"/>
        <w:widowControl w:val="0"/>
        <w:numPr>
          <w:ilvl w:val="0"/>
          <w:numId w:val="6"/>
        </w:numPr>
        <w:suppressAutoHyphens/>
        <w:spacing w:after="0" w:line="240" w:lineRule="auto"/>
        <w:ind w:left="0" w:firstLine="567"/>
        <w:jc w:val="both"/>
        <w:rPr>
          <w:rFonts w:ascii="Times New Roman" w:eastAsia="Times New Roman" w:hAnsi="Times New Roman" w:cs="Times New Roman"/>
          <w:b/>
          <w:sz w:val="24"/>
          <w:szCs w:val="24"/>
          <w:lang w:val="kk-KZ" w:eastAsia="ru-RU"/>
        </w:rPr>
      </w:pPr>
      <w:r w:rsidRPr="005D72E5">
        <w:rPr>
          <w:rFonts w:ascii="Times New Roman" w:hAnsi="Times New Roman" w:cs="Times New Roman"/>
          <w:sz w:val="20"/>
          <w:szCs w:val="20"/>
          <w:lang w:val="kk-KZ"/>
        </w:rPr>
        <w:t>персоналды басқару бойынша оқытуды үздіксіз дербес жалғастыру қажеттілігін қалыптастыру; ұйымдастырушылық жағдайларды өз бетінше шешу үшін  дағдыларды;</w:t>
      </w:r>
    </w:p>
    <w:p w14:paraId="259BA33D" w14:textId="49006779" w:rsidR="00F660F2" w:rsidRPr="00F97283" w:rsidRDefault="00F97283" w:rsidP="00F97283">
      <w:pPr>
        <w:pStyle w:val="a7"/>
        <w:widowControl w:val="0"/>
        <w:numPr>
          <w:ilvl w:val="0"/>
          <w:numId w:val="6"/>
        </w:numPr>
        <w:suppressAutoHyphens/>
        <w:spacing w:after="0" w:line="240" w:lineRule="auto"/>
        <w:ind w:left="0" w:firstLine="567"/>
        <w:jc w:val="both"/>
        <w:rPr>
          <w:rFonts w:ascii="Times New Roman" w:eastAsia="Times New Roman" w:hAnsi="Times New Roman" w:cs="Times New Roman"/>
          <w:b/>
          <w:sz w:val="24"/>
          <w:szCs w:val="24"/>
          <w:lang w:val="kk-KZ" w:eastAsia="ru-RU"/>
        </w:rPr>
      </w:pPr>
      <w:r w:rsidRPr="00F97283">
        <w:rPr>
          <w:rFonts w:ascii="Times New Roman" w:hAnsi="Times New Roman" w:cs="Times New Roman"/>
          <w:sz w:val="20"/>
          <w:szCs w:val="20"/>
          <w:lang w:val="kk-KZ"/>
        </w:rPr>
        <w:t>мемлекеттік мекемелердің тиімділігін арттыру  жағдайында да, дағдарыс пен бүкіл экономикалық жүйенің және ұйымның өзін өзгерту жағдайында да мекеменің  персоналын басқарудың практикалық дағдыларын</w:t>
      </w:r>
      <w:r>
        <w:rPr>
          <w:rFonts w:ascii="Times New Roman" w:hAnsi="Times New Roman" w:cs="Times New Roman"/>
          <w:sz w:val="20"/>
          <w:szCs w:val="20"/>
          <w:lang w:val="kk-KZ"/>
        </w:rPr>
        <w:t>.</w:t>
      </w:r>
    </w:p>
    <w:p w14:paraId="3CD5C5E3" w14:textId="77777777" w:rsidR="00F660F2" w:rsidRDefault="00F660F2" w:rsidP="00F660F2">
      <w:pPr>
        <w:widowControl w:val="0"/>
        <w:suppressAutoHyphens/>
        <w:spacing w:after="0" w:line="240" w:lineRule="auto"/>
        <w:ind w:firstLine="709"/>
        <w:jc w:val="both"/>
        <w:rPr>
          <w:rFonts w:ascii="Times New Roman" w:eastAsia="Times New Roman" w:hAnsi="Times New Roman" w:cs="Times New Roman"/>
          <w:b/>
          <w:sz w:val="24"/>
          <w:szCs w:val="24"/>
          <w:lang w:val="kk-KZ" w:eastAsia="ru-RU"/>
        </w:rPr>
      </w:pPr>
    </w:p>
    <w:p w14:paraId="53C8E6A7" w14:textId="51FD904E" w:rsidR="00F660F2" w:rsidRPr="00701622" w:rsidRDefault="00701622" w:rsidP="00F660F2">
      <w:pPr>
        <w:widowControl w:val="0"/>
        <w:suppressAutoHyphens/>
        <w:spacing w:after="0" w:line="240" w:lineRule="auto"/>
        <w:ind w:firstLine="709"/>
        <w:jc w:val="both"/>
        <w:rPr>
          <w:rFonts w:ascii="Times New Roman" w:eastAsia="Times New Roman" w:hAnsi="Times New Roman" w:cs="Times New Roman"/>
          <w:sz w:val="24"/>
          <w:szCs w:val="24"/>
          <w:lang w:val="kk-KZ" w:eastAsia="ru-RU"/>
        </w:rPr>
      </w:pPr>
      <w:r w:rsidRPr="00701622">
        <w:rPr>
          <w:rFonts w:ascii="Times New Roman" w:hAnsi="Times New Roman" w:cs="Times New Roman"/>
          <w:sz w:val="28"/>
          <w:szCs w:val="28"/>
          <w:lang w:val="kk-KZ"/>
        </w:rPr>
        <w:t>Емтихан сұрақтары қарастырылатын тақырыптар:</w:t>
      </w:r>
      <w:r w:rsidR="00F660F2" w:rsidRPr="00701622">
        <w:rPr>
          <w:rFonts w:ascii="Times New Roman" w:eastAsia="Times New Roman" w:hAnsi="Times New Roman" w:cs="Times New Roman"/>
          <w:sz w:val="24"/>
          <w:szCs w:val="24"/>
          <w:lang w:val="kk-KZ" w:eastAsia="ru-RU"/>
        </w:rPr>
        <w:t xml:space="preserve"> </w:t>
      </w:r>
    </w:p>
    <w:p w14:paraId="5D4564B1" w14:textId="77777777" w:rsidR="00F660F2" w:rsidRPr="00780DED" w:rsidRDefault="00F660F2" w:rsidP="00F660F2">
      <w:pPr>
        <w:widowControl w:val="0"/>
        <w:spacing w:after="0" w:line="240" w:lineRule="auto"/>
        <w:rPr>
          <w:rFonts w:ascii="Times New Roman" w:eastAsia="Times New Roman" w:hAnsi="Times New Roman" w:cs="Times New Roman"/>
          <w:b/>
          <w:bCs/>
          <w:color w:val="000000"/>
          <w:w w:val="109"/>
          <w:sz w:val="24"/>
          <w:szCs w:val="24"/>
          <w:lang w:val="kk-KZ"/>
        </w:rPr>
      </w:pPr>
    </w:p>
    <w:p w14:paraId="05A58EDA" w14:textId="77777777" w:rsidR="00F660F2" w:rsidRPr="005249B3" w:rsidRDefault="00F660F2" w:rsidP="00F660F2">
      <w:pPr>
        <w:spacing w:after="0" w:line="240" w:lineRule="auto"/>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1Тақырып</w:t>
      </w:r>
      <w:r w:rsidRPr="00491932">
        <w:rPr>
          <w:rFonts w:ascii="Times New Roman" w:hAnsi="Times New Roman" w:cs="Times New Roman"/>
          <w:kern w:val="2"/>
          <w:sz w:val="20"/>
          <w:szCs w:val="20"/>
          <w:lang w:val="kk-KZ"/>
          <w14:ligatures w14:val="standardContextual"/>
        </w:rPr>
        <w:t>.</w:t>
      </w:r>
      <w:r w:rsidRPr="005249B3">
        <w:rPr>
          <w:rFonts w:ascii="Times New Roman" w:hAnsi="Times New Roman" w:cs="Times New Roman"/>
          <w:kern w:val="2"/>
          <w:sz w:val="20"/>
          <w:szCs w:val="20"/>
          <w:lang w:val="kk-KZ"/>
          <w14:ligatures w14:val="standardContextual"/>
        </w:rPr>
        <w:t xml:space="preserve">  Мемлекеттік қызметтің персоналын басқарудың ғылыми негіздері</w:t>
      </w:r>
    </w:p>
    <w:p w14:paraId="3B65FCC4" w14:textId="77777777" w:rsidR="00F660F2" w:rsidRPr="00491932" w:rsidRDefault="00F660F2" w:rsidP="00F660F2">
      <w:pPr>
        <w:spacing w:after="0" w:line="240" w:lineRule="auto"/>
        <w:rPr>
          <w:rFonts w:ascii="Times New Roman" w:hAnsi="Times New Roman" w:cs="Times New Roman"/>
          <w:sz w:val="20"/>
          <w:szCs w:val="20"/>
          <w:lang w:val="kk-KZ"/>
        </w:rPr>
      </w:pPr>
      <w:r w:rsidRPr="00491932">
        <w:rPr>
          <w:rFonts w:ascii="Times New Roman" w:hAnsi="Times New Roman" w:cs="Times New Roman"/>
          <w:kern w:val="2"/>
          <w:sz w:val="20"/>
          <w:szCs w:val="20"/>
          <w:lang w:val="kk-KZ"/>
          <w14:ligatures w14:val="standardContextual"/>
        </w:rPr>
        <w:t xml:space="preserve">2 </w:t>
      </w:r>
      <w:r>
        <w:rPr>
          <w:rFonts w:ascii="Times New Roman" w:hAnsi="Times New Roman" w:cs="Times New Roman"/>
          <w:kern w:val="2"/>
          <w:sz w:val="20"/>
          <w:szCs w:val="20"/>
          <w:lang w:val="kk-KZ"/>
          <w14:ligatures w14:val="standardContextual"/>
        </w:rPr>
        <w:t>Тақырып</w:t>
      </w:r>
      <w:r w:rsidRPr="00491932">
        <w:rPr>
          <w:rFonts w:ascii="Times New Roman" w:hAnsi="Times New Roman" w:cs="Times New Roman"/>
          <w:kern w:val="2"/>
          <w:sz w:val="20"/>
          <w:szCs w:val="20"/>
          <w:lang w:val="kk-KZ"/>
          <w14:ligatures w14:val="standardContextual"/>
        </w:rPr>
        <w:t xml:space="preserve">. </w:t>
      </w:r>
      <w:r w:rsidRPr="005249B3">
        <w:rPr>
          <w:rFonts w:ascii="Times New Roman" w:hAnsi="Times New Roman" w:cs="Times New Roman"/>
          <w:kern w:val="2"/>
          <w:sz w:val="20"/>
          <w:szCs w:val="20"/>
          <w:lang w:val="kk-KZ"/>
          <w14:ligatures w14:val="standardContextual"/>
        </w:rPr>
        <w:t>Дамыған елдердегі мемлекеттік қызметтің персоналын  басқару жүйесі</w:t>
      </w:r>
    </w:p>
    <w:p w14:paraId="529EAE30" w14:textId="77777777" w:rsidR="00F660F2" w:rsidRPr="005249B3" w:rsidRDefault="00F660F2" w:rsidP="00F660F2">
      <w:pPr>
        <w:spacing w:after="0" w:line="240" w:lineRule="auto"/>
        <w:contextualSpacing/>
        <w:rPr>
          <w:rFonts w:ascii="Times New Roman" w:hAnsi="Times New Roman" w:cs="Times New Roman"/>
          <w:kern w:val="2"/>
          <w:sz w:val="20"/>
          <w:szCs w:val="20"/>
          <w:lang w:val="kk-KZ"/>
          <w14:ligatures w14:val="standardContextual"/>
        </w:rPr>
      </w:pPr>
      <w:r w:rsidRPr="005249B3">
        <w:rPr>
          <w:rFonts w:ascii="Times New Roman" w:hAnsi="Times New Roman" w:cs="Times New Roman"/>
          <w:kern w:val="2"/>
          <w:sz w:val="20"/>
          <w:szCs w:val="20"/>
          <w:lang w:val="kk-KZ"/>
          <w14:ligatures w14:val="standardContextual"/>
        </w:rPr>
        <w:t>3.</w:t>
      </w:r>
      <w:r>
        <w:rPr>
          <w:rFonts w:ascii="Times New Roman" w:hAnsi="Times New Roman" w:cs="Times New Roman"/>
          <w:kern w:val="2"/>
          <w:sz w:val="20"/>
          <w:szCs w:val="20"/>
          <w:lang w:val="kk-KZ"/>
          <w14:ligatures w14:val="standardContextual"/>
        </w:rPr>
        <w:t xml:space="preserve"> Тақырып</w:t>
      </w:r>
      <w:r w:rsidRPr="00491932">
        <w:rPr>
          <w:rFonts w:ascii="Times New Roman" w:hAnsi="Times New Roman" w:cs="Times New Roman"/>
          <w:kern w:val="2"/>
          <w:sz w:val="20"/>
          <w:szCs w:val="20"/>
          <w:lang w:val="kk-KZ"/>
          <w14:ligatures w14:val="standardContextual"/>
        </w:rPr>
        <w:t>.</w:t>
      </w:r>
      <w:r w:rsidRPr="005249B3">
        <w:rPr>
          <w:rFonts w:ascii="Times New Roman" w:hAnsi="Times New Roman" w:cs="Times New Roman"/>
          <w:kern w:val="2"/>
          <w:sz w:val="20"/>
          <w:szCs w:val="20"/>
          <w:lang w:val="kk-KZ"/>
          <w14:ligatures w14:val="standardContextual"/>
        </w:rPr>
        <w:t xml:space="preserve"> Мемлекеттік органдардағы  персоналды басқаруды  қалыптастыру</w:t>
      </w:r>
    </w:p>
    <w:p w14:paraId="2C8D501D" w14:textId="77777777" w:rsidR="00F660F2" w:rsidRPr="005249B3" w:rsidRDefault="00F660F2" w:rsidP="00F660F2">
      <w:pPr>
        <w:spacing w:after="0" w:line="240" w:lineRule="auto"/>
        <w:contextualSpacing/>
        <w:rPr>
          <w:rFonts w:ascii="Times New Roman" w:hAnsi="Times New Roman" w:cs="Times New Roman"/>
          <w:kern w:val="2"/>
          <w:sz w:val="20"/>
          <w:szCs w:val="20"/>
          <w:lang w:val="kk-KZ"/>
          <w14:ligatures w14:val="standardContextual"/>
        </w:rPr>
      </w:pPr>
      <w:r w:rsidRPr="005249B3">
        <w:rPr>
          <w:rFonts w:ascii="Times New Roman" w:hAnsi="Times New Roman" w:cs="Times New Roman"/>
          <w:kern w:val="2"/>
          <w:sz w:val="20"/>
          <w:szCs w:val="20"/>
          <w:lang w:val="kk-KZ"/>
          <w14:ligatures w14:val="standardContextual"/>
        </w:rPr>
        <w:t>4.</w:t>
      </w:r>
      <w:r>
        <w:rPr>
          <w:rFonts w:ascii="Times New Roman" w:hAnsi="Times New Roman" w:cs="Times New Roman"/>
          <w:kern w:val="2"/>
          <w:sz w:val="20"/>
          <w:szCs w:val="20"/>
          <w:lang w:val="kk-KZ"/>
          <w14:ligatures w14:val="standardContextual"/>
        </w:rPr>
        <w:t xml:space="preserve"> Тақырып</w:t>
      </w:r>
      <w:r w:rsidRPr="00491932">
        <w:rPr>
          <w:rFonts w:ascii="Times New Roman" w:hAnsi="Times New Roman" w:cs="Times New Roman"/>
          <w:kern w:val="2"/>
          <w:sz w:val="20"/>
          <w:szCs w:val="20"/>
          <w:lang w:val="kk-KZ"/>
          <w14:ligatures w14:val="standardContextual"/>
        </w:rPr>
        <w:t>.</w:t>
      </w:r>
      <w:r w:rsidRPr="005249B3">
        <w:rPr>
          <w:rFonts w:ascii="Times New Roman" w:hAnsi="Times New Roman" w:cs="Times New Roman"/>
          <w:kern w:val="2"/>
          <w:sz w:val="20"/>
          <w:szCs w:val="20"/>
          <w:lang w:val="kk-KZ"/>
          <w14:ligatures w14:val="standardContextual"/>
        </w:rPr>
        <w:t xml:space="preserve"> Жаhандану жағдайында персоналды бағалау</w:t>
      </w:r>
    </w:p>
    <w:p w14:paraId="444738DC" w14:textId="77777777" w:rsidR="00F660F2" w:rsidRPr="005249B3" w:rsidRDefault="00F660F2" w:rsidP="00F660F2">
      <w:pPr>
        <w:spacing w:after="0" w:line="240" w:lineRule="auto"/>
        <w:rPr>
          <w:rFonts w:ascii="Times New Roman" w:hAnsi="Times New Roman" w:cs="Times New Roman"/>
          <w:sz w:val="32"/>
          <w:szCs w:val="32"/>
          <w:lang w:val="kk-KZ"/>
        </w:rPr>
      </w:pPr>
      <w:r w:rsidRPr="00491932">
        <w:rPr>
          <w:rFonts w:ascii="Times New Roman" w:hAnsi="Times New Roman" w:cs="Times New Roman"/>
          <w:sz w:val="20"/>
          <w:szCs w:val="20"/>
          <w:lang w:val="kk-KZ"/>
        </w:rPr>
        <w:t xml:space="preserve">5 </w:t>
      </w:r>
      <w:r>
        <w:rPr>
          <w:rFonts w:ascii="Times New Roman" w:hAnsi="Times New Roman" w:cs="Times New Roman"/>
          <w:sz w:val="20"/>
          <w:szCs w:val="20"/>
          <w:lang w:val="kk-KZ"/>
        </w:rPr>
        <w:t xml:space="preserve"> Тақырып</w:t>
      </w:r>
      <w:r w:rsidRPr="00491932">
        <w:rPr>
          <w:rFonts w:ascii="Times New Roman" w:hAnsi="Times New Roman" w:cs="Times New Roman"/>
          <w:sz w:val="20"/>
          <w:szCs w:val="20"/>
          <w:lang w:val="kk-KZ"/>
        </w:rPr>
        <w:t xml:space="preserve">. </w:t>
      </w:r>
      <w:r w:rsidRPr="005249B3">
        <w:rPr>
          <w:rFonts w:ascii="Times New Roman" w:hAnsi="Times New Roman" w:cs="Times New Roman"/>
          <w:sz w:val="20"/>
          <w:szCs w:val="20"/>
          <w:lang w:val="kk-KZ"/>
        </w:rPr>
        <w:t>.Мемлекеттік қызметтің персоналын басқарудағы кадр тұрақсыздығы</w:t>
      </w:r>
    </w:p>
    <w:p w14:paraId="7B5D1EF8" w14:textId="77777777" w:rsidR="00F660F2" w:rsidRPr="00491932" w:rsidRDefault="00F660F2" w:rsidP="00F660F2">
      <w:pPr>
        <w:spacing w:after="0" w:line="240" w:lineRule="auto"/>
        <w:rPr>
          <w:rFonts w:ascii="Times New Roman" w:hAnsi="Times New Roman" w:cs="Times New Roman"/>
          <w:sz w:val="20"/>
          <w:szCs w:val="20"/>
          <w:lang w:val="kk-KZ"/>
        </w:rPr>
      </w:pPr>
      <w:r w:rsidRPr="00491932">
        <w:rPr>
          <w:rFonts w:ascii="Times New Roman" w:hAnsi="Times New Roman" w:cs="Times New Roman"/>
          <w:sz w:val="20"/>
          <w:szCs w:val="20"/>
          <w:lang w:val="kk-KZ"/>
        </w:rPr>
        <w:t xml:space="preserve">6 </w:t>
      </w:r>
      <w:r>
        <w:rPr>
          <w:rFonts w:ascii="Times New Roman" w:hAnsi="Times New Roman" w:cs="Times New Roman"/>
          <w:sz w:val="20"/>
          <w:szCs w:val="20"/>
          <w:lang w:val="kk-KZ"/>
        </w:rPr>
        <w:t>Тақырып</w:t>
      </w:r>
      <w:r w:rsidRPr="00491932">
        <w:rPr>
          <w:rFonts w:ascii="Times New Roman" w:hAnsi="Times New Roman" w:cs="Times New Roman"/>
          <w:sz w:val="20"/>
          <w:szCs w:val="20"/>
          <w:lang w:val="kk-KZ"/>
        </w:rPr>
        <w:t xml:space="preserve">. </w:t>
      </w:r>
      <w:r w:rsidRPr="005249B3">
        <w:rPr>
          <w:rFonts w:ascii="Times New Roman" w:hAnsi="Times New Roman" w:cs="Times New Roman"/>
          <w:sz w:val="20"/>
          <w:szCs w:val="20"/>
          <w:lang w:val="kk-KZ"/>
        </w:rPr>
        <w:t>Мемлекеттік мекемелердегі персоналды басқаруды жоспарлауды ұйымдастыру</w:t>
      </w:r>
    </w:p>
    <w:p w14:paraId="3E7A0223" w14:textId="77777777" w:rsidR="00F660F2" w:rsidRPr="005249B3" w:rsidRDefault="00F660F2" w:rsidP="00F660F2">
      <w:pPr>
        <w:spacing w:after="0" w:line="240" w:lineRule="auto"/>
        <w:contextualSpacing/>
        <w:rPr>
          <w:rFonts w:ascii="Times New Roman" w:hAnsi="Times New Roman" w:cs="Times New Roman"/>
          <w:kern w:val="2"/>
          <w:sz w:val="20"/>
          <w:szCs w:val="20"/>
          <w:lang w:val="kk-KZ"/>
          <w14:ligatures w14:val="standardContextual"/>
        </w:rPr>
      </w:pPr>
      <w:r w:rsidRPr="005249B3">
        <w:rPr>
          <w:rFonts w:ascii="Times New Roman" w:hAnsi="Times New Roman" w:cs="Times New Roman"/>
          <w:kern w:val="2"/>
          <w:sz w:val="20"/>
          <w:szCs w:val="20"/>
          <w:lang w:val="kk-KZ"/>
          <w14:ligatures w14:val="standardContextual"/>
        </w:rPr>
        <w:t>7</w:t>
      </w:r>
      <w:r w:rsidRPr="00491932">
        <w:rPr>
          <w:rFonts w:ascii="Times New Roman" w:hAnsi="Times New Roman" w:cs="Times New Roman"/>
          <w:kern w:val="2"/>
          <w:sz w:val="20"/>
          <w:szCs w:val="20"/>
          <w:lang w:val="kk-KZ"/>
          <w14:ligatures w14:val="standardContextual"/>
        </w:rPr>
        <w:t xml:space="preserve"> </w:t>
      </w:r>
      <w:r>
        <w:rPr>
          <w:rFonts w:ascii="Times New Roman" w:hAnsi="Times New Roman" w:cs="Times New Roman"/>
          <w:sz w:val="20"/>
          <w:szCs w:val="20"/>
          <w:lang w:val="kk-KZ"/>
        </w:rPr>
        <w:t>Тақырып</w:t>
      </w:r>
      <w:r w:rsidRPr="00491932">
        <w:rPr>
          <w:rFonts w:ascii="Times New Roman" w:hAnsi="Times New Roman" w:cs="Times New Roman"/>
          <w:kern w:val="2"/>
          <w:sz w:val="20"/>
          <w:szCs w:val="20"/>
          <w:lang w:val="kk-KZ"/>
          <w14:ligatures w14:val="standardContextual"/>
        </w:rPr>
        <w:t xml:space="preserve">. </w:t>
      </w:r>
      <w:r w:rsidRPr="005249B3">
        <w:rPr>
          <w:rFonts w:ascii="Times New Roman" w:hAnsi="Times New Roman" w:cs="Times New Roman"/>
          <w:kern w:val="2"/>
          <w:sz w:val="20"/>
          <w:szCs w:val="20"/>
          <w:lang w:val="kk-KZ"/>
          <w14:ligatures w14:val="standardContextual"/>
        </w:rPr>
        <w:t>Мемлекеттік мекемелердегі персоналды басқаруды кадрларды іздеу және жинақтау жолдары</w:t>
      </w:r>
    </w:p>
    <w:p w14:paraId="69B0BDDF" w14:textId="77777777" w:rsidR="00F660F2" w:rsidRPr="00491932" w:rsidRDefault="00F660F2" w:rsidP="00F660F2">
      <w:pPr>
        <w:spacing w:after="0" w:line="240" w:lineRule="auto"/>
        <w:rPr>
          <w:rFonts w:ascii="Times New Roman" w:hAnsi="Times New Roman" w:cs="Times New Roman"/>
          <w:sz w:val="20"/>
          <w:szCs w:val="20"/>
          <w:lang w:val="kk-KZ"/>
        </w:rPr>
      </w:pPr>
      <w:r w:rsidRPr="00491932">
        <w:rPr>
          <w:rFonts w:ascii="Times New Roman" w:hAnsi="Times New Roman" w:cs="Times New Roman"/>
          <w:sz w:val="20"/>
          <w:szCs w:val="20"/>
          <w:lang w:val="kk-KZ"/>
        </w:rPr>
        <w:t xml:space="preserve">8 </w:t>
      </w:r>
      <w:r>
        <w:rPr>
          <w:rFonts w:ascii="Times New Roman" w:hAnsi="Times New Roman" w:cs="Times New Roman"/>
          <w:sz w:val="20"/>
          <w:szCs w:val="20"/>
          <w:lang w:val="kk-KZ"/>
        </w:rPr>
        <w:t>Тақырып</w:t>
      </w:r>
      <w:r w:rsidRPr="00491932">
        <w:rPr>
          <w:rFonts w:ascii="Times New Roman" w:hAnsi="Times New Roman" w:cs="Times New Roman"/>
          <w:sz w:val="20"/>
          <w:szCs w:val="20"/>
          <w:lang w:val="kk-KZ"/>
        </w:rPr>
        <w:t>. Мемлекеттік мекемелердегі персоналды басқаруды кадрларды іздеу және жинақтау жолдары</w:t>
      </w:r>
    </w:p>
    <w:p w14:paraId="3C7106F4" w14:textId="77777777" w:rsidR="00F660F2" w:rsidRPr="005249B3" w:rsidRDefault="00F660F2" w:rsidP="00F660F2">
      <w:pPr>
        <w:spacing w:after="0" w:line="240" w:lineRule="auto"/>
        <w:rPr>
          <w:rFonts w:ascii="Times New Roman" w:hAnsi="Times New Roman" w:cs="Times New Roman"/>
          <w:sz w:val="32"/>
          <w:szCs w:val="32"/>
          <w:lang w:val="kk-KZ"/>
        </w:rPr>
      </w:pPr>
      <w:r w:rsidRPr="00491932">
        <w:rPr>
          <w:rFonts w:ascii="Times New Roman" w:hAnsi="Times New Roman" w:cs="Times New Roman"/>
          <w:sz w:val="20"/>
          <w:szCs w:val="20"/>
          <w:lang w:val="kk-KZ"/>
        </w:rPr>
        <w:t xml:space="preserve">9 </w:t>
      </w:r>
      <w:r>
        <w:rPr>
          <w:rFonts w:ascii="Times New Roman" w:hAnsi="Times New Roman" w:cs="Times New Roman"/>
          <w:sz w:val="20"/>
          <w:szCs w:val="20"/>
          <w:lang w:val="kk-KZ"/>
        </w:rPr>
        <w:t>Тақырып</w:t>
      </w:r>
      <w:r w:rsidRPr="00491932">
        <w:rPr>
          <w:rFonts w:ascii="Times New Roman" w:hAnsi="Times New Roman" w:cs="Times New Roman"/>
          <w:sz w:val="20"/>
          <w:szCs w:val="20"/>
          <w:lang w:val="kk-KZ"/>
        </w:rPr>
        <w:t xml:space="preserve">. </w:t>
      </w:r>
      <w:r w:rsidRPr="005249B3">
        <w:rPr>
          <w:rFonts w:ascii="Times New Roman" w:hAnsi="Times New Roman" w:cs="Times New Roman"/>
          <w:sz w:val="20"/>
          <w:szCs w:val="20"/>
          <w:lang w:val="kk-KZ"/>
        </w:rPr>
        <w:t xml:space="preserve">Мемлекеттік қызметтің персоналының адаптациясы </w:t>
      </w:r>
    </w:p>
    <w:p w14:paraId="57248A8B" w14:textId="77777777" w:rsidR="00F660F2" w:rsidRPr="005249B3" w:rsidRDefault="00F660F2" w:rsidP="00F660F2">
      <w:pPr>
        <w:spacing w:after="0" w:line="240" w:lineRule="auto"/>
        <w:rPr>
          <w:rFonts w:ascii="Times New Roman" w:hAnsi="Times New Roman" w:cs="Times New Roman"/>
          <w:sz w:val="20"/>
          <w:szCs w:val="20"/>
          <w:lang w:val="kk-KZ"/>
        </w:rPr>
      </w:pPr>
      <w:r w:rsidRPr="005249B3">
        <w:rPr>
          <w:rFonts w:ascii="Times New Roman" w:hAnsi="Times New Roman" w:cs="Times New Roman"/>
          <w:sz w:val="20"/>
          <w:szCs w:val="20"/>
          <w:lang w:val="kk-KZ"/>
        </w:rPr>
        <w:t>10</w:t>
      </w:r>
      <w:r w:rsidRPr="00491932">
        <w:rPr>
          <w:rFonts w:ascii="Times New Roman" w:hAnsi="Times New Roman" w:cs="Times New Roman"/>
          <w:sz w:val="20"/>
          <w:szCs w:val="20"/>
          <w:lang w:val="kk-KZ"/>
        </w:rPr>
        <w:t xml:space="preserve"> </w:t>
      </w:r>
      <w:r>
        <w:rPr>
          <w:rFonts w:ascii="Times New Roman" w:hAnsi="Times New Roman" w:cs="Times New Roman"/>
          <w:sz w:val="20"/>
          <w:szCs w:val="20"/>
          <w:lang w:val="kk-KZ"/>
        </w:rPr>
        <w:t>Тақырып</w:t>
      </w:r>
      <w:r w:rsidRPr="005249B3">
        <w:rPr>
          <w:rFonts w:ascii="Times New Roman" w:hAnsi="Times New Roman" w:cs="Times New Roman"/>
          <w:sz w:val="20"/>
          <w:szCs w:val="20"/>
          <w:lang w:val="kk-KZ"/>
        </w:rPr>
        <w:t>.</w:t>
      </w:r>
      <w:r w:rsidRPr="005249B3">
        <w:rPr>
          <w:rFonts w:ascii="Times New Roman" w:hAnsi="Times New Roman" w:cs="Times New Roman"/>
          <w:lang w:val="kk-KZ"/>
        </w:rPr>
        <w:t xml:space="preserve"> </w:t>
      </w:r>
      <w:r w:rsidRPr="005249B3">
        <w:rPr>
          <w:rFonts w:ascii="Times New Roman" w:hAnsi="Times New Roman" w:cs="Times New Roman"/>
          <w:sz w:val="20"/>
          <w:szCs w:val="20"/>
          <w:lang w:val="kk-KZ"/>
        </w:rPr>
        <w:t>Мемлекеттік қызметтің персоналының  мотивациясын басқару</w:t>
      </w:r>
    </w:p>
    <w:p w14:paraId="2FE3D069" w14:textId="77777777" w:rsidR="00F660F2" w:rsidRPr="005249B3" w:rsidRDefault="00F660F2" w:rsidP="00F660F2">
      <w:pPr>
        <w:spacing w:after="0" w:line="240" w:lineRule="auto"/>
        <w:rPr>
          <w:rFonts w:ascii="Times New Roman" w:hAnsi="Times New Roman" w:cs="Times New Roman"/>
          <w:sz w:val="20"/>
          <w:szCs w:val="20"/>
          <w:lang w:val="kk-KZ"/>
        </w:rPr>
      </w:pPr>
      <w:r w:rsidRPr="005249B3">
        <w:rPr>
          <w:rFonts w:ascii="Times New Roman" w:hAnsi="Times New Roman" w:cs="Times New Roman"/>
          <w:sz w:val="20"/>
          <w:szCs w:val="20"/>
          <w:lang w:val="kk-KZ"/>
        </w:rPr>
        <w:t>11</w:t>
      </w:r>
      <w:r w:rsidRPr="00491932">
        <w:rPr>
          <w:rFonts w:ascii="Times New Roman" w:hAnsi="Times New Roman" w:cs="Times New Roman"/>
          <w:sz w:val="20"/>
          <w:szCs w:val="20"/>
          <w:lang w:val="kk-KZ"/>
        </w:rPr>
        <w:t xml:space="preserve"> </w:t>
      </w:r>
      <w:r>
        <w:rPr>
          <w:rFonts w:ascii="Times New Roman" w:hAnsi="Times New Roman" w:cs="Times New Roman"/>
          <w:sz w:val="20"/>
          <w:szCs w:val="20"/>
          <w:lang w:val="kk-KZ"/>
        </w:rPr>
        <w:t>Тақырып</w:t>
      </w:r>
      <w:r w:rsidRPr="005249B3">
        <w:rPr>
          <w:rFonts w:ascii="Times New Roman" w:hAnsi="Times New Roman" w:cs="Times New Roman"/>
          <w:sz w:val="20"/>
          <w:szCs w:val="20"/>
          <w:lang w:val="kk-KZ"/>
        </w:rPr>
        <w:t>. Мемлекеттік қызметтің персоналын оқыту және дамыту жүйесі</w:t>
      </w:r>
    </w:p>
    <w:p w14:paraId="51BF24C9" w14:textId="77777777" w:rsidR="00F660F2" w:rsidRPr="005249B3" w:rsidRDefault="00F660F2" w:rsidP="00F660F2">
      <w:pPr>
        <w:spacing w:after="0" w:line="240" w:lineRule="auto"/>
        <w:rPr>
          <w:rFonts w:ascii="Times New Roman" w:hAnsi="Times New Roman" w:cs="Times New Roman"/>
          <w:sz w:val="20"/>
          <w:szCs w:val="20"/>
          <w:lang w:val="kk-KZ"/>
        </w:rPr>
      </w:pPr>
      <w:r w:rsidRPr="005249B3">
        <w:rPr>
          <w:rFonts w:ascii="Times New Roman" w:hAnsi="Times New Roman" w:cs="Times New Roman"/>
          <w:sz w:val="20"/>
          <w:szCs w:val="20"/>
          <w:lang w:val="kk-KZ"/>
        </w:rPr>
        <w:t>12</w:t>
      </w:r>
      <w:r w:rsidRPr="00491932">
        <w:rPr>
          <w:rFonts w:ascii="Times New Roman" w:hAnsi="Times New Roman" w:cs="Times New Roman"/>
          <w:sz w:val="20"/>
          <w:szCs w:val="20"/>
          <w:lang w:val="kk-KZ"/>
        </w:rPr>
        <w:t xml:space="preserve"> </w:t>
      </w:r>
      <w:r>
        <w:rPr>
          <w:rFonts w:ascii="Times New Roman" w:hAnsi="Times New Roman" w:cs="Times New Roman"/>
          <w:sz w:val="20"/>
          <w:szCs w:val="20"/>
          <w:lang w:val="kk-KZ"/>
        </w:rPr>
        <w:t>Тақырып</w:t>
      </w:r>
      <w:r w:rsidRPr="00491932">
        <w:rPr>
          <w:rFonts w:ascii="Times New Roman" w:hAnsi="Times New Roman" w:cs="Times New Roman"/>
          <w:sz w:val="20"/>
          <w:szCs w:val="20"/>
          <w:lang w:val="kk-KZ"/>
        </w:rPr>
        <w:t xml:space="preserve"> </w:t>
      </w:r>
      <w:r w:rsidRPr="005249B3">
        <w:rPr>
          <w:rFonts w:ascii="Times New Roman" w:hAnsi="Times New Roman" w:cs="Times New Roman"/>
          <w:sz w:val="20"/>
          <w:szCs w:val="20"/>
          <w:lang w:val="kk-KZ"/>
        </w:rPr>
        <w:t>. Мемлекеттік мекемелердегі персоналды басқарудың индикаторларын жоспарлау</w:t>
      </w:r>
    </w:p>
    <w:p w14:paraId="2CF3084A" w14:textId="77777777" w:rsidR="00F660F2" w:rsidRPr="005249B3" w:rsidRDefault="00F660F2" w:rsidP="00F660F2">
      <w:pPr>
        <w:spacing w:after="0" w:line="240" w:lineRule="auto"/>
        <w:rPr>
          <w:rFonts w:ascii="Times New Roman" w:hAnsi="Times New Roman" w:cs="Times New Roman"/>
          <w:sz w:val="20"/>
          <w:szCs w:val="20"/>
          <w:lang w:val="kk-KZ"/>
        </w:rPr>
      </w:pPr>
      <w:r w:rsidRPr="00491932">
        <w:rPr>
          <w:rFonts w:ascii="Times New Roman" w:hAnsi="Times New Roman" w:cs="Times New Roman"/>
          <w:sz w:val="20"/>
          <w:szCs w:val="20"/>
          <w:lang w:val="kk-KZ"/>
        </w:rPr>
        <w:t xml:space="preserve">13 </w:t>
      </w:r>
      <w:r>
        <w:rPr>
          <w:rFonts w:ascii="Times New Roman" w:hAnsi="Times New Roman" w:cs="Times New Roman"/>
          <w:sz w:val="20"/>
          <w:szCs w:val="20"/>
          <w:lang w:val="kk-KZ"/>
        </w:rPr>
        <w:t>Тақырып</w:t>
      </w:r>
      <w:r w:rsidRPr="00491932">
        <w:rPr>
          <w:rFonts w:ascii="Times New Roman" w:hAnsi="Times New Roman" w:cs="Times New Roman"/>
          <w:sz w:val="20"/>
          <w:szCs w:val="20"/>
          <w:lang w:val="kk-KZ"/>
        </w:rPr>
        <w:t xml:space="preserve"> </w:t>
      </w:r>
      <w:r w:rsidRPr="005249B3">
        <w:rPr>
          <w:rFonts w:ascii="Times New Roman" w:hAnsi="Times New Roman" w:cs="Times New Roman"/>
          <w:sz w:val="20"/>
          <w:szCs w:val="20"/>
          <w:lang w:val="kk-KZ"/>
        </w:rPr>
        <w:t>. Мемлекеттік қызмет жүйесіндегі персоналдың  қақтығыстарын  басқару</w:t>
      </w:r>
    </w:p>
    <w:p w14:paraId="0291CD7D" w14:textId="77777777" w:rsidR="00F660F2" w:rsidRPr="005249B3" w:rsidRDefault="00F660F2" w:rsidP="00F660F2">
      <w:pPr>
        <w:spacing w:after="0" w:line="240" w:lineRule="auto"/>
        <w:rPr>
          <w:rFonts w:ascii="Times New Roman" w:hAnsi="Times New Roman" w:cs="Times New Roman"/>
          <w:sz w:val="20"/>
          <w:szCs w:val="20"/>
          <w:lang w:val="kk-KZ"/>
        </w:rPr>
      </w:pPr>
      <w:r w:rsidRPr="00491932">
        <w:rPr>
          <w:rFonts w:ascii="Times New Roman" w:hAnsi="Times New Roman" w:cs="Times New Roman"/>
          <w:sz w:val="20"/>
          <w:szCs w:val="20"/>
          <w:lang w:val="kk-KZ"/>
        </w:rPr>
        <w:t xml:space="preserve">14 </w:t>
      </w:r>
      <w:r>
        <w:rPr>
          <w:rFonts w:ascii="Times New Roman" w:hAnsi="Times New Roman" w:cs="Times New Roman"/>
          <w:sz w:val="20"/>
          <w:szCs w:val="20"/>
          <w:lang w:val="kk-KZ"/>
        </w:rPr>
        <w:t>Тақырып</w:t>
      </w:r>
      <w:r w:rsidRPr="00491932">
        <w:rPr>
          <w:rFonts w:ascii="Times New Roman" w:hAnsi="Times New Roman" w:cs="Times New Roman"/>
          <w:sz w:val="20"/>
          <w:szCs w:val="20"/>
          <w:lang w:val="kk-KZ"/>
        </w:rPr>
        <w:t xml:space="preserve">. </w:t>
      </w:r>
      <w:r w:rsidRPr="005249B3">
        <w:rPr>
          <w:rFonts w:ascii="Times New Roman" w:hAnsi="Times New Roman" w:cs="Times New Roman"/>
          <w:sz w:val="20"/>
          <w:szCs w:val="20"/>
          <w:lang w:val="kk-KZ"/>
        </w:rPr>
        <w:t xml:space="preserve"> Мемлекеттік мекемелердегі персоналды басқарудың нәтижелерін бағалау</w:t>
      </w:r>
    </w:p>
    <w:p w14:paraId="2E84D647" w14:textId="77777777" w:rsidR="00F660F2" w:rsidRPr="005249B3" w:rsidRDefault="00F660F2" w:rsidP="00F660F2">
      <w:pPr>
        <w:spacing w:after="0" w:line="240" w:lineRule="auto"/>
        <w:rPr>
          <w:rFonts w:ascii="Times New Roman" w:hAnsi="Times New Roman" w:cs="Times New Roman"/>
          <w:sz w:val="20"/>
          <w:szCs w:val="20"/>
          <w:lang w:val="kk-KZ"/>
        </w:rPr>
      </w:pPr>
      <w:r w:rsidRPr="005249B3">
        <w:rPr>
          <w:rFonts w:ascii="Times New Roman" w:hAnsi="Times New Roman" w:cs="Times New Roman"/>
          <w:sz w:val="20"/>
          <w:szCs w:val="20"/>
          <w:lang w:val="kk-KZ"/>
        </w:rPr>
        <w:t>15</w:t>
      </w:r>
      <w:r w:rsidRPr="00491932">
        <w:rPr>
          <w:rFonts w:ascii="Times New Roman" w:hAnsi="Times New Roman" w:cs="Times New Roman"/>
          <w:sz w:val="20"/>
          <w:szCs w:val="20"/>
          <w:lang w:val="kk-KZ"/>
        </w:rPr>
        <w:t xml:space="preserve"> Тақырып </w:t>
      </w:r>
      <w:r w:rsidRPr="005249B3">
        <w:rPr>
          <w:rFonts w:ascii="Times New Roman" w:hAnsi="Times New Roman" w:cs="Times New Roman"/>
          <w:sz w:val="20"/>
          <w:szCs w:val="20"/>
          <w:lang w:val="kk-KZ"/>
        </w:rPr>
        <w:t>. Мемлекеттік қызметтің персоналын басқарудың  стратагиясын дамыту</w:t>
      </w:r>
    </w:p>
    <w:p w14:paraId="6F4F0196" w14:textId="77777777" w:rsidR="004844E7" w:rsidRDefault="004844E7" w:rsidP="004844E7">
      <w:pPr>
        <w:spacing w:after="0" w:line="240" w:lineRule="auto"/>
        <w:rPr>
          <w:rFonts w:ascii="Times New Roman" w:eastAsia="Times New Roman" w:hAnsi="Times New Roman" w:cs="Times New Roman"/>
          <w:b/>
          <w:bCs/>
          <w:color w:val="000000"/>
          <w:spacing w:val="-1"/>
          <w:sz w:val="28"/>
          <w:szCs w:val="28"/>
          <w:lang w:val="kk-KZ"/>
        </w:rPr>
      </w:pPr>
      <w:r w:rsidRPr="00E5154B">
        <w:rPr>
          <w:rFonts w:ascii="Times New Roman" w:eastAsia="Times New Roman" w:hAnsi="Times New Roman" w:cs="Times New Roman"/>
          <w:b/>
          <w:bCs/>
          <w:color w:val="000000"/>
          <w:spacing w:val="-1"/>
          <w:sz w:val="28"/>
          <w:szCs w:val="28"/>
          <w:lang w:val="kk-KZ"/>
        </w:rPr>
        <w:t xml:space="preserve">          </w:t>
      </w:r>
    </w:p>
    <w:p w14:paraId="33AC30D2" w14:textId="77777777" w:rsidR="004844E7" w:rsidRDefault="004844E7" w:rsidP="004844E7">
      <w:pPr>
        <w:spacing w:after="0" w:line="240" w:lineRule="auto"/>
        <w:rPr>
          <w:rFonts w:ascii="Times New Roman" w:eastAsia="Times New Roman" w:hAnsi="Times New Roman" w:cs="Times New Roman"/>
          <w:b/>
          <w:bCs/>
          <w:color w:val="000000"/>
          <w:spacing w:val="-1"/>
          <w:sz w:val="28"/>
          <w:szCs w:val="28"/>
          <w:lang w:val="kk-KZ"/>
        </w:rPr>
      </w:pPr>
    </w:p>
    <w:p w14:paraId="234A97A1" w14:textId="161D2C24" w:rsidR="004844E7" w:rsidRPr="00701622" w:rsidRDefault="004844E7" w:rsidP="00701622">
      <w:pPr>
        <w:spacing w:after="0" w:line="240" w:lineRule="auto"/>
        <w:jc w:val="center"/>
        <w:rPr>
          <w:rFonts w:ascii="Times New Roman" w:hAnsi="Times New Roman" w:cs="Times New Roman"/>
          <w:sz w:val="20"/>
          <w:szCs w:val="20"/>
          <w:lang w:val="kk-KZ"/>
        </w:rPr>
      </w:pPr>
      <w:bookmarkStart w:id="2" w:name="_Hlk163057660"/>
      <w:r w:rsidRPr="00780DED">
        <w:rPr>
          <w:rFonts w:ascii="Times New Roman" w:hAnsi="Times New Roman" w:cs="Times New Roman"/>
          <w:bCs/>
          <w:sz w:val="24"/>
          <w:szCs w:val="24"/>
          <w:shd w:val="clear" w:color="auto" w:fill="FFFFFF"/>
          <w:lang w:val="kk-KZ"/>
        </w:rPr>
        <w:t>"Мемлекетті</w:t>
      </w:r>
      <w:r w:rsidRPr="00F660F2">
        <w:rPr>
          <w:rFonts w:ascii="Times New Roman" w:hAnsi="Times New Roman" w:cs="Times New Roman"/>
          <w:bCs/>
          <w:sz w:val="24"/>
          <w:szCs w:val="24"/>
          <w:shd w:val="clear" w:color="auto" w:fill="FFFFFF"/>
          <w:lang w:val="kk-KZ"/>
        </w:rPr>
        <w:t>r</w:t>
      </w:r>
      <w:r w:rsidRPr="00780DED">
        <w:rPr>
          <w:rFonts w:ascii="Times New Roman" w:hAnsi="Times New Roman" w:cs="Times New Roman"/>
          <w:bCs/>
          <w:sz w:val="24"/>
          <w:szCs w:val="24"/>
          <w:shd w:val="clear" w:color="auto" w:fill="FFFFFF"/>
          <w:lang w:val="kk-KZ"/>
        </w:rPr>
        <w:t xml:space="preserve"> қызмет</w:t>
      </w:r>
      <w:r>
        <w:rPr>
          <w:rFonts w:ascii="Times New Roman" w:hAnsi="Times New Roman" w:cs="Times New Roman"/>
          <w:bCs/>
          <w:sz w:val="24"/>
          <w:szCs w:val="24"/>
          <w:shd w:val="clear" w:color="auto" w:fill="FFFFFF"/>
          <w:lang w:val="kk-KZ"/>
        </w:rPr>
        <w:t>тің персоналын</w:t>
      </w:r>
      <w:r w:rsidRPr="00780DED">
        <w:rPr>
          <w:rFonts w:ascii="Times New Roman" w:hAnsi="Times New Roman" w:cs="Times New Roman"/>
          <w:bCs/>
          <w:sz w:val="24"/>
          <w:szCs w:val="24"/>
          <w:shd w:val="clear" w:color="auto" w:fill="FFFFFF"/>
          <w:lang w:val="kk-KZ"/>
        </w:rPr>
        <w:t xml:space="preserve">  басқару</w:t>
      </w:r>
      <w:r w:rsidRPr="00780DED">
        <w:rPr>
          <w:rFonts w:ascii="Times New Roman" w:hAnsi="Times New Roman" w:cs="Times New Roman"/>
          <w:sz w:val="24"/>
          <w:szCs w:val="24"/>
          <w:lang w:val="kk-KZ"/>
        </w:rPr>
        <w:t xml:space="preserve">" </w:t>
      </w:r>
      <w:r w:rsidRPr="00701622">
        <w:rPr>
          <w:rFonts w:ascii="Times New Roman" w:eastAsia="Times New Roman" w:hAnsi="Times New Roman" w:cs="Times New Roman"/>
          <w:color w:val="000000"/>
          <w:spacing w:val="38"/>
          <w:sz w:val="20"/>
          <w:szCs w:val="20"/>
          <w:lang w:val="kk-KZ"/>
        </w:rPr>
        <w:t>пәні бойынша емтиханның бағдарламалық сұрақтары:</w:t>
      </w:r>
    </w:p>
    <w:bookmarkEnd w:id="2"/>
    <w:p w14:paraId="13AF82E0" w14:textId="77777777" w:rsidR="00F660F2" w:rsidRPr="00780DED" w:rsidRDefault="00F660F2" w:rsidP="00F660F2">
      <w:pPr>
        <w:widowControl w:val="0"/>
        <w:spacing w:after="0" w:line="240" w:lineRule="auto"/>
        <w:rPr>
          <w:rFonts w:ascii="Times New Roman" w:eastAsia="Times New Roman" w:hAnsi="Times New Roman" w:cs="Times New Roman"/>
          <w:b/>
          <w:bCs/>
          <w:color w:val="000000"/>
          <w:w w:val="109"/>
          <w:sz w:val="24"/>
          <w:szCs w:val="24"/>
          <w:lang w:val="kk-KZ"/>
        </w:rPr>
      </w:pPr>
    </w:p>
    <w:p w14:paraId="06F16279" w14:textId="08880D91" w:rsidR="00F97283" w:rsidRPr="005249B3" w:rsidRDefault="00F97283" w:rsidP="00F97283">
      <w:pPr>
        <w:spacing w:after="0" w:line="240" w:lineRule="auto"/>
        <w:contextualSpacing/>
        <w:rPr>
          <w:rFonts w:ascii="Times New Roman" w:hAnsi="Times New Roman" w:cs="Times New Roman"/>
          <w:kern w:val="2"/>
          <w:sz w:val="20"/>
          <w:szCs w:val="20"/>
          <w:lang w:val="kk-KZ"/>
          <w14:ligatures w14:val="standardContextual"/>
        </w:rPr>
      </w:pPr>
      <w:r>
        <w:rPr>
          <w:rFonts w:ascii="Times New Roman" w:hAnsi="Times New Roman" w:cs="Times New Roman"/>
          <w:kern w:val="2"/>
          <w:sz w:val="20"/>
          <w:szCs w:val="20"/>
          <w:lang w:val="kk-KZ"/>
          <w14:ligatures w14:val="standardContextual"/>
        </w:rPr>
        <w:t>1</w:t>
      </w:r>
      <w:r w:rsidRPr="00491932">
        <w:rPr>
          <w:rFonts w:ascii="Times New Roman" w:hAnsi="Times New Roman" w:cs="Times New Roman"/>
          <w:kern w:val="2"/>
          <w:sz w:val="20"/>
          <w:szCs w:val="20"/>
          <w:lang w:val="kk-KZ"/>
          <w14:ligatures w14:val="standardContextual"/>
        </w:rPr>
        <w:t>.</w:t>
      </w:r>
      <w:r w:rsidRPr="005249B3">
        <w:rPr>
          <w:rFonts w:ascii="Times New Roman" w:hAnsi="Times New Roman" w:cs="Times New Roman"/>
          <w:kern w:val="2"/>
          <w:sz w:val="20"/>
          <w:szCs w:val="20"/>
          <w:lang w:val="kk-KZ"/>
          <w14:ligatures w14:val="standardContextual"/>
        </w:rPr>
        <w:t xml:space="preserve">  Мемлекеттік қызметтің персоналын басқарудың ғылыми негіздері</w:t>
      </w:r>
    </w:p>
    <w:p w14:paraId="755B8037" w14:textId="22AC0A14" w:rsidR="00F97283" w:rsidRPr="00491932" w:rsidRDefault="00F97283" w:rsidP="00F97283">
      <w:pPr>
        <w:spacing w:after="0" w:line="240" w:lineRule="auto"/>
        <w:rPr>
          <w:rFonts w:ascii="Times New Roman" w:hAnsi="Times New Roman" w:cs="Times New Roman"/>
          <w:sz w:val="20"/>
          <w:szCs w:val="20"/>
          <w:lang w:val="kk-KZ"/>
        </w:rPr>
      </w:pPr>
      <w:r w:rsidRPr="00491932">
        <w:rPr>
          <w:rFonts w:ascii="Times New Roman" w:hAnsi="Times New Roman" w:cs="Times New Roman"/>
          <w:kern w:val="2"/>
          <w:sz w:val="20"/>
          <w:szCs w:val="20"/>
          <w:lang w:val="kk-KZ"/>
          <w14:ligatures w14:val="standardContextual"/>
        </w:rPr>
        <w:t xml:space="preserve">2. </w:t>
      </w:r>
      <w:r w:rsidRPr="005249B3">
        <w:rPr>
          <w:rFonts w:ascii="Times New Roman" w:hAnsi="Times New Roman" w:cs="Times New Roman"/>
          <w:kern w:val="2"/>
          <w:sz w:val="20"/>
          <w:szCs w:val="20"/>
          <w:lang w:val="kk-KZ"/>
          <w14:ligatures w14:val="standardContextual"/>
        </w:rPr>
        <w:t>Дамыған елдердегі мемлекеттік қызметтің персоналын  басқару жүйесі</w:t>
      </w:r>
    </w:p>
    <w:p w14:paraId="5252AA07" w14:textId="54A7A211" w:rsidR="00F97283" w:rsidRPr="005249B3" w:rsidRDefault="00F97283" w:rsidP="00F97283">
      <w:pPr>
        <w:spacing w:after="0" w:line="240" w:lineRule="auto"/>
        <w:contextualSpacing/>
        <w:rPr>
          <w:rFonts w:ascii="Times New Roman" w:hAnsi="Times New Roman" w:cs="Times New Roman"/>
          <w:kern w:val="2"/>
          <w:sz w:val="20"/>
          <w:szCs w:val="20"/>
          <w:lang w:val="kk-KZ"/>
          <w14:ligatures w14:val="standardContextual"/>
        </w:rPr>
      </w:pPr>
      <w:r w:rsidRPr="005249B3">
        <w:rPr>
          <w:rFonts w:ascii="Times New Roman" w:hAnsi="Times New Roman" w:cs="Times New Roman"/>
          <w:kern w:val="2"/>
          <w:sz w:val="20"/>
          <w:szCs w:val="20"/>
          <w:lang w:val="kk-KZ"/>
          <w14:ligatures w14:val="standardContextual"/>
        </w:rPr>
        <w:t>3</w:t>
      </w:r>
      <w:r w:rsidRPr="00491932">
        <w:rPr>
          <w:rFonts w:ascii="Times New Roman" w:hAnsi="Times New Roman" w:cs="Times New Roman"/>
          <w:kern w:val="2"/>
          <w:sz w:val="20"/>
          <w:szCs w:val="20"/>
          <w:lang w:val="kk-KZ"/>
          <w14:ligatures w14:val="standardContextual"/>
        </w:rPr>
        <w:t>.</w:t>
      </w:r>
      <w:r w:rsidRPr="005249B3">
        <w:rPr>
          <w:rFonts w:ascii="Times New Roman" w:hAnsi="Times New Roman" w:cs="Times New Roman"/>
          <w:kern w:val="2"/>
          <w:sz w:val="20"/>
          <w:szCs w:val="20"/>
          <w:lang w:val="kk-KZ"/>
          <w14:ligatures w14:val="standardContextual"/>
        </w:rPr>
        <w:t xml:space="preserve"> Мемлекеттік органдардағы  персоналды басқаруды  қалыптастыру</w:t>
      </w:r>
    </w:p>
    <w:p w14:paraId="4851A5AF" w14:textId="47BC4882" w:rsidR="00F97283" w:rsidRPr="005249B3" w:rsidRDefault="00F97283" w:rsidP="00F97283">
      <w:pPr>
        <w:spacing w:after="0" w:line="240" w:lineRule="auto"/>
        <w:contextualSpacing/>
        <w:rPr>
          <w:rFonts w:ascii="Times New Roman" w:hAnsi="Times New Roman" w:cs="Times New Roman"/>
          <w:kern w:val="2"/>
          <w:sz w:val="20"/>
          <w:szCs w:val="20"/>
          <w:lang w:val="kk-KZ"/>
          <w14:ligatures w14:val="standardContextual"/>
        </w:rPr>
      </w:pPr>
      <w:r w:rsidRPr="005249B3">
        <w:rPr>
          <w:rFonts w:ascii="Times New Roman" w:hAnsi="Times New Roman" w:cs="Times New Roman"/>
          <w:kern w:val="2"/>
          <w:sz w:val="20"/>
          <w:szCs w:val="20"/>
          <w:lang w:val="kk-KZ"/>
          <w14:ligatures w14:val="standardContextual"/>
        </w:rPr>
        <w:t>4.</w:t>
      </w:r>
      <w:r>
        <w:rPr>
          <w:rFonts w:ascii="Times New Roman" w:hAnsi="Times New Roman" w:cs="Times New Roman"/>
          <w:kern w:val="2"/>
          <w:sz w:val="20"/>
          <w:szCs w:val="20"/>
          <w:lang w:val="kk-KZ"/>
          <w14:ligatures w14:val="standardContextual"/>
        </w:rPr>
        <w:t xml:space="preserve"> </w:t>
      </w:r>
      <w:r w:rsidRPr="005249B3">
        <w:rPr>
          <w:rFonts w:ascii="Times New Roman" w:hAnsi="Times New Roman" w:cs="Times New Roman"/>
          <w:kern w:val="2"/>
          <w:sz w:val="20"/>
          <w:szCs w:val="20"/>
          <w:lang w:val="kk-KZ"/>
          <w14:ligatures w14:val="standardContextual"/>
        </w:rPr>
        <w:t xml:space="preserve"> Жаhандану жағдайында персоналды бағалау</w:t>
      </w:r>
    </w:p>
    <w:p w14:paraId="7F4E0DED" w14:textId="69B1883C" w:rsidR="00F97283" w:rsidRPr="005249B3" w:rsidRDefault="00F97283" w:rsidP="00F97283">
      <w:pPr>
        <w:spacing w:after="0" w:line="240" w:lineRule="auto"/>
        <w:rPr>
          <w:rFonts w:ascii="Times New Roman" w:hAnsi="Times New Roman" w:cs="Times New Roman"/>
          <w:sz w:val="32"/>
          <w:szCs w:val="32"/>
          <w:lang w:val="kk-KZ"/>
        </w:rPr>
      </w:pPr>
      <w:r w:rsidRPr="00491932">
        <w:rPr>
          <w:rFonts w:ascii="Times New Roman" w:hAnsi="Times New Roman" w:cs="Times New Roman"/>
          <w:sz w:val="20"/>
          <w:szCs w:val="20"/>
          <w:lang w:val="kk-KZ"/>
        </w:rPr>
        <w:t xml:space="preserve">5 </w:t>
      </w:r>
      <w:r>
        <w:rPr>
          <w:rFonts w:ascii="Times New Roman" w:hAnsi="Times New Roman" w:cs="Times New Roman"/>
          <w:sz w:val="20"/>
          <w:szCs w:val="20"/>
          <w:lang w:val="kk-KZ"/>
        </w:rPr>
        <w:t xml:space="preserve"> </w:t>
      </w:r>
      <w:r w:rsidRPr="005249B3">
        <w:rPr>
          <w:rFonts w:ascii="Times New Roman" w:hAnsi="Times New Roman" w:cs="Times New Roman"/>
          <w:sz w:val="20"/>
          <w:szCs w:val="20"/>
          <w:lang w:val="kk-KZ"/>
        </w:rPr>
        <w:t>.Мемлекеттік қызметтің персоналын басқарудағы кадр тұрақсыздығы</w:t>
      </w:r>
    </w:p>
    <w:p w14:paraId="707937C1" w14:textId="148BD5DF" w:rsidR="00F97283" w:rsidRPr="00491932" w:rsidRDefault="00F97283" w:rsidP="00F97283">
      <w:pPr>
        <w:spacing w:after="0" w:line="240" w:lineRule="auto"/>
        <w:rPr>
          <w:rFonts w:ascii="Times New Roman" w:hAnsi="Times New Roman" w:cs="Times New Roman"/>
          <w:sz w:val="20"/>
          <w:szCs w:val="20"/>
          <w:lang w:val="kk-KZ"/>
        </w:rPr>
      </w:pPr>
      <w:r w:rsidRPr="00491932">
        <w:rPr>
          <w:rFonts w:ascii="Times New Roman" w:hAnsi="Times New Roman" w:cs="Times New Roman"/>
          <w:sz w:val="20"/>
          <w:szCs w:val="20"/>
          <w:lang w:val="kk-KZ"/>
        </w:rPr>
        <w:t xml:space="preserve">6  </w:t>
      </w:r>
      <w:r w:rsidRPr="005249B3">
        <w:rPr>
          <w:rFonts w:ascii="Times New Roman" w:hAnsi="Times New Roman" w:cs="Times New Roman"/>
          <w:sz w:val="20"/>
          <w:szCs w:val="20"/>
          <w:lang w:val="kk-KZ"/>
        </w:rPr>
        <w:t>Мемлекеттік мекемелердегі персоналды басқаруды жоспарлауды ұйымдастыру</w:t>
      </w:r>
    </w:p>
    <w:p w14:paraId="755CCE49" w14:textId="7EBD6D0B" w:rsidR="00F97283" w:rsidRPr="005249B3" w:rsidRDefault="00F97283" w:rsidP="00F97283">
      <w:pPr>
        <w:spacing w:after="0" w:line="240" w:lineRule="auto"/>
        <w:contextualSpacing/>
        <w:rPr>
          <w:rFonts w:ascii="Times New Roman" w:hAnsi="Times New Roman" w:cs="Times New Roman"/>
          <w:kern w:val="2"/>
          <w:sz w:val="20"/>
          <w:szCs w:val="20"/>
          <w:lang w:val="kk-KZ"/>
          <w14:ligatures w14:val="standardContextual"/>
        </w:rPr>
      </w:pPr>
      <w:r w:rsidRPr="005249B3">
        <w:rPr>
          <w:rFonts w:ascii="Times New Roman" w:hAnsi="Times New Roman" w:cs="Times New Roman"/>
          <w:kern w:val="2"/>
          <w:sz w:val="20"/>
          <w:szCs w:val="20"/>
          <w:lang w:val="kk-KZ"/>
          <w14:ligatures w14:val="standardContextual"/>
        </w:rPr>
        <w:t>7</w:t>
      </w:r>
      <w:r w:rsidRPr="00491932">
        <w:rPr>
          <w:rFonts w:ascii="Times New Roman" w:hAnsi="Times New Roman" w:cs="Times New Roman"/>
          <w:kern w:val="2"/>
          <w:sz w:val="20"/>
          <w:szCs w:val="20"/>
          <w:lang w:val="kk-KZ"/>
          <w14:ligatures w14:val="standardContextual"/>
        </w:rPr>
        <w:t xml:space="preserve">. </w:t>
      </w:r>
      <w:r w:rsidRPr="005249B3">
        <w:rPr>
          <w:rFonts w:ascii="Times New Roman" w:hAnsi="Times New Roman" w:cs="Times New Roman"/>
          <w:kern w:val="2"/>
          <w:sz w:val="20"/>
          <w:szCs w:val="20"/>
          <w:lang w:val="kk-KZ"/>
          <w14:ligatures w14:val="standardContextual"/>
        </w:rPr>
        <w:t>Мемлекеттік мекемелердегі персоналды басқаруды кадрларды іздеу және жинақтау жолдары</w:t>
      </w:r>
    </w:p>
    <w:p w14:paraId="0462CB5F" w14:textId="5A689762" w:rsidR="00F97283" w:rsidRPr="00491932" w:rsidRDefault="00701622" w:rsidP="00F97283">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lastRenderedPageBreak/>
        <w:t>8</w:t>
      </w:r>
      <w:r w:rsidR="00F97283" w:rsidRPr="00491932">
        <w:rPr>
          <w:rFonts w:ascii="Times New Roman" w:hAnsi="Times New Roman" w:cs="Times New Roman"/>
          <w:sz w:val="20"/>
          <w:szCs w:val="20"/>
          <w:lang w:val="kk-KZ"/>
        </w:rPr>
        <w:t>. Мемлекеттік мекемелердегі персоналды басқаруды кадрларды іздеу және жинақтау жолдары</w:t>
      </w:r>
    </w:p>
    <w:p w14:paraId="5D20B0EF" w14:textId="157B789F" w:rsidR="00F97283" w:rsidRPr="005249B3" w:rsidRDefault="00F97283" w:rsidP="00F97283">
      <w:pPr>
        <w:spacing w:after="0" w:line="240" w:lineRule="auto"/>
        <w:rPr>
          <w:rFonts w:ascii="Times New Roman" w:hAnsi="Times New Roman" w:cs="Times New Roman"/>
          <w:sz w:val="32"/>
          <w:szCs w:val="32"/>
          <w:lang w:val="kk-KZ"/>
        </w:rPr>
      </w:pPr>
      <w:r w:rsidRPr="00491932">
        <w:rPr>
          <w:rFonts w:ascii="Times New Roman" w:hAnsi="Times New Roman" w:cs="Times New Roman"/>
          <w:sz w:val="20"/>
          <w:szCs w:val="20"/>
          <w:lang w:val="kk-KZ"/>
        </w:rPr>
        <w:t xml:space="preserve">9 . </w:t>
      </w:r>
      <w:r w:rsidRPr="005249B3">
        <w:rPr>
          <w:rFonts w:ascii="Times New Roman" w:hAnsi="Times New Roman" w:cs="Times New Roman"/>
          <w:sz w:val="20"/>
          <w:szCs w:val="20"/>
          <w:lang w:val="kk-KZ"/>
        </w:rPr>
        <w:t xml:space="preserve">Мемлекеттік қызметтің персоналының адаптациясы </w:t>
      </w:r>
    </w:p>
    <w:p w14:paraId="4A30AE38" w14:textId="26F64CB4" w:rsidR="00F97283" w:rsidRPr="005249B3" w:rsidRDefault="00F97283" w:rsidP="00F97283">
      <w:pPr>
        <w:spacing w:after="0" w:line="240" w:lineRule="auto"/>
        <w:rPr>
          <w:rFonts w:ascii="Times New Roman" w:hAnsi="Times New Roman" w:cs="Times New Roman"/>
          <w:sz w:val="20"/>
          <w:szCs w:val="20"/>
          <w:lang w:val="kk-KZ"/>
        </w:rPr>
      </w:pPr>
      <w:r w:rsidRPr="005249B3">
        <w:rPr>
          <w:rFonts w:ascii="Times New Roman" w:hAnsi="Times New Roman" w:cs="Times New Roman"/>
          <w:sz w:val="20"/>
          <w:szCs w:val="20"/>
          <w:lang w:val="kk-KZ"/>
        </w:rPr>
        <w:t>10.</w:t>
      </w:r>
      <w:r w:rsidRPr="005249B3">
        <w:rPr>
          <w:rFonts w:ascii="Times New Roman" w:hAnsi="Times New Roman" w:cs="Times New Roman"/>
          <w:lang w:val="kk-KZ"/>
        </w:rPr>
        <w:t xml:space="preserve"> </w:t>
      </w:r>
      <w:r w:rsidRPr="005249B3">
        <w:rPr>
          <w:rFonts w:ascii="Times New Roman" w:hAnsi="Times New Roman" w:cs="Times New Roman"/>
          <w:sz w:val="20"/>
          <w:szCs w:val="20"/>
          <w:lang w:val="kk-KZ"/>
        </w:rPr>
        <w:t>Мемлекеттік қызметтің персоналының  мотивациясын басқару</w:t>
      </w:r>
    </w:p>
    <w:p w14:paraId="48987BAD" w14:textId="57007DB0" w:rsidR="00F97283" w:rsidRPr="005249B3" w:rsidRDefault="00F97283" w:rsidP="00F97283">
      <w:pPr>
        <w:spacing w:after="0" w:line="240" w:lineRule="auto"/>
        <w:rPr>
          <w:rFonts w:ascii="Times New Roman" w:hAnsi="Times New Roman" w:cs="Times New Roman"/>
          <w:sz w:val="20"/>
          <w:szCs w:val="20"/>
          <w:lang w:val="kk-KZ"/>
        </w:rPr>
      </w:pPr>
      <w:r w:rsidRPr="005249B3">
        <w:rPr>
          <w:rFonts w:ascii="Times New Roman" w:hAnsi="Times New Roman" w:cs="Times New Roman"/>
          <w:sz w:val="20"/>
          <w:szCs w:val="20"/>
          <w:lang w:val="kk-KZ"/>
        </w:rPr>
        <w:t>11. Мемлекеттік қызметтің персоналын оқыту және дамыту жүйесі</w:t>
      </w:r>
    </w:p>
    <w:p w14:paraId="1CCD73D1" w14:textId="619901F9" w:rsidR="00F97283" w:rsidRPr="005249B3" w:rsidRDefault="00F97283" w:rsidP="00F97283">
      <w:pPr>
        <w:spacing w:after="0" w:line="240" w:lineRule="auto"/>
        <w:rPr>
          <w:rFonts w:ascii="Times New Roman" w:hAnsi="Times New Roman" w:cs="Times New Roman"/>
          <w:sz w:val="20"/>
          <w:szCs w:val="20"/>
          <w:lang w:val="kk-KZ"/>
        </w:rPr>
      </w:pPr>
      <w:r w:rsidRPr="005249B3">
        <w:rPr>
          <w:rFonts w:ascii="Times New Roman" w:hAnsi="Times New Roman" w:cs="Times New Roman"/>
          <w:sz w:val="20"/>
          <w:szCs w:val="20"/>
          <w:lang w:val="kk-KZ"/>
        </w:rPr>
        <w:t>12. Мемлекеттік мекемелердегі персоналды басқарудың индикаторларын жоспарлау</w:t>
      </w:r>
    </w:p>
    <w:p w14:paraId="10E0D5D8" w14:textId="2432C9D1" w:rsidR="00F97283" w:rsidRPr="005249B3" w:rsidRDefault="00F97283" w:rsidP="00F97283">
      <w:pPr>
        <w:spacing w:after="0" w:line="240" w:lineRule="auto"/>
        <w:rPr>
          <w:rFonts w:ascii="Times New Roman" w:hAnsi="Times New Roman" w:cs="Times New Roman"/>
          <w:sz w:val="20"/>
          <w:szCs w:val="20"/>
          <w:lang w:val="kk-KZ"/>
        </w:rPr>
      </w:pPr>
      <w:r w:rsidRPr="00491932">
        <w:rPr>
          <w:rFonts w:ascii="Times New Roman" w:hAnsi="Times New Roman" w:cs="Times New Roman"/>
          <w:sz w:val="20"/>
          <w:szCs w:val="20"/>
          <w:lang w:val="kk-KZ"/>
        </w:rPr>
        <w:t>13</w:t>
      </w:r>
      <w:r w:rsidRPr="005249B3">
        <w:rPr>
          <w:rFonts w:ascii="Times New Roman" w:hAnsi="Times New Roman" w:cs="Times New Roman"/>
          <w:sz w:val="20"/>
          <w:szCs w:val="20"/>
          <w:lang w:val="kk-KZ"/>
        </w:rPr>
        <w:t>. Мемлекеттік қызмет жүйесіндегі персоналдың  қақтығыстарын  басқару</w:t>
      </w:r>
    </w:p>
    <w:p w14:paraId="1C788CCC" w14:textId="7BEBE811" w:rsidR="00F97283" w:rsidRPr="005249B3" w:rsidRDefault="00F97283" w:rsidP="00F97283">
      <w:pPr>
        <w:spacing w:after="0" w:line="240" w:lineRule="auto"/>
        <w:rPr>
          <w:rFonts w:ascii="Times New Roman" w:hAnsi="Times New Roman" w:cs="Times New Roman"/>
          <w:sz w:val="20"/>
          <w:szCs w:val="20"/>
          <w:lang w:val="kk-KZ"/>
        </w:rPr>
      </w:pPr>
      <w:r w:rsidRPr="00491932">
        <w:rPr>
          <w:rFonts w:ascii="Times New Roman" w:hAnsi="Times New Roman" w:cs="Times New Roman"/>
          <w:sz w:val="20"/>
          <w:szCs w:val="20"/>
          <w:lang w:val="kk-KZ"/>
        </w:rPr>
        <w:t xml:space="preserve">14. </w:t>
      </w:r>
      <w:r w:rsidRPr="005249B3">
        <w:rPr>
          <w:rFonts w:ascii="Times New Roman" w:hAnsi="Times New Roman" w:cs="Times New Roman"/>
          <w:sz w:val="20"/>
          <w:szCs w:val="20"/>
          <w:lang w:val="kk-KZ"/>
        </w:rPr>
        <w:t xml:space="preserve"> Мемлекеттік мекемелердегі персоналды басқарудың нәтижелерін бағалау</w:t>
      </w:r>
    </w:p>
    <w:p w14:paraId="57BE32F8" w14:textId="1AAC5AB0" w:rsidR="00F97283" w:rsidRPr="005249B3" w:rsidRDefault="00F97283" w:rsidP="00F97283">
      <w:pPr>
        <w:spacing w:after="0" w:line="240" w:lineRule="auto"/>
        <w:rPr>
          <w:rFonts w:ascii="Times New Roman" w:hAnsi="Times New Roman" w:cs="Times New Roman"/>
          <w:sz w:val="20"/>
          <w:szCs w:val="20"/>
          <w:lang w:val="kk-KZ"/>
        </w:rPr>
      </w:pPr>
      <w:r w:rsidRPr="005249B3">
        <w:rPr>
          <w:rFonts w:ascii="Times New Roman" w:hAnsi="Times New Roman" w:cs="Times New Roman"/>
          <w:sz w:val="20"/>
          <w:szCs w:val="20"/>
          <w:lang w:val="kk-KZ"/>
        </w:rPr>
        <w:t>15. Мемлекеттік қызметтің персоналын басқарудың  стратагиясын дамыту</w:t>
      </w:r>
    </w:p>
    <w:p w14:paraId="36B62B29" w14:textId="5D94AC37" w:rsidR="00F97283" w:rsidRPr="005249B3" w:rsidRDefault="00F97283" w:rsidP="00F97283">
      <w:pPr>
        <w:spacing w:line="259" w:lineRule="auto"/>
        <w:contextualSpacing/>
        <w:rPr>
          <w:rFonts w:ascii="Times New Roman" w:hAnsi="Times New Roman" w:cs="Times New Roman"/>
          <w:kern w:val="2"/>
          <w:sz w:val="20"/>
          <w:szCs w:val="20"/>
          <w:lang w:val="kk-KZ"/>
          <w14:ligatures w14:val="standardContextual"/>
        </w:rPr>
      </w:pPr>
      <w:r w:rsidRPr="00491932">
        <w:rPr>
          <w:rFonts w:ascii="Times New Roman" w:hAnsi="Times New Roman" w:cs="Times New Roman"/>
          <w:sz w:val="20"/>
          <w:szCs w:val="20"/>
          <w:lang w:val="kk-KZ"/>
        </w:rPr>
        <w:t>16.</w:t>
      </w:r>
      <w:r w:rsidRPr="00491932">
        <w:rPr>
          <w:rFonts w:ascii="Times New Roman" w:hAnsi="Times New Roman" w:cs="Times New Roman"/>
          <w:kern w:val="2"/>
          <w:sz w:val="20"/>
          <w:szCs w:val="20"/>
          <w:lang w:val="kk-KZ"/>
          <w14:ligatures w14:val="standardContextual"/>
        </w:rPr>
        <w:t xml:space="preserve"> </w:t>
      </w:r>
      <w:r w:rsidRPr="005249B3">
        <w:rPr>
          <w:rFonts w:ascii="Times New Roman" w:hAnsi="Times New Roman" w:cs="Times New Roman"/>
          <w:kern w:val="2"/>
          <w:sz w:val="20"/>
          <w:szCs w:val="20"/>
          <w:lang w:val="kk-KZ"/>
          <w14:ligatures w14:val="standardContextual"/>
        </w:rPr>
        <w:t>Мемлекеттік қызметтің персоналын басқару  түсінігі және функциясы мен механизмдері</w:t>
      </w:r>
    </w:p>
    <w:p w14:paraId="05A2A049" w14:textId="4BAB8303" w:rsidR="00F97283" w:rsidRPr="00491932" w:rsidRDefault="00F97283" w:rsidP="00F97283">
      <w:pPr>
        <w:spacing w:after="0"/>
        <w:rPr>
          <w:rFonts w:ascii="Times New Roman" w:hAnsi="Times New Roman" w:cs="Times New Roman"/>
          <w:sz w:val="20"/>
          <w:szCs w:val="20"/>
          <w:lang w:val="kk-KZ"/>
        </w:rPr>
      </w:pPr>
      <w:r w:rsidRPr="00491932">
        <w:rPr>
          <w:rFonts w:ascii="Times New Roman" w:hAnsi="Times New Roman" w:cs="Times New Roman"/>
          <w:sz w:val="20"/>
          <w:szCs w:val="20"/>
          <w:lang w:val="kk-KZ"/>
        </w:rPr>
        <w:t>17.</w:t>
      </w:r>
      <w:r w:rsidRPr="001B289E">
        <w:rPr>
          <w:rFonts w:ascii="Times New Roman" w:hAnsi="Times New Roman" w:cs="Times New Roman"/>
          <w:kern w:val="2"/>
          <w:sz w:val="22"/>
          <w:szCs w:val="22"/>
          <w:lang w:val="kk-KZ"/>
          <w14:ligatures w14:val="standardContextual"/>
        </w:rPr>
        <w:t xml:space="preserve"> </w:t>
      </w:r>
      <w:r w:rsidRPr="005249B3">
        <w:rPr>
          <w:rFonts w:ascii="Times New Roman" w:hAnsi="Times New Roman" w:cs="Times New Roman"/>
          <w:kern w:val="2"/>
          <w:sz w:val="22"/>
          <w:szCs w:val="22"/>
          <w:lang w:val="kk-KZ"/>
          <w14:ligatures w14:val="standardContextual"/>
        </w:rPr>
        <w:t xml:space="preserve">ЕО елдеріндегі мемлекеттік қызметтің </w:t>
      </w:r>
      <w:r w:rsidRPr="005249B3">
        <w:rPr>
          <w:rFonts w:ascii="Times New Roman" w:hAnsi="Times New Roman" w:cs="Times New Roman"/>
          <w:kern w:val="2"/>
          <w:sz w:val="20"/>
          <w:szCs w:val="20"/>
          <w:lang w:val="kk-KZ"/>
          <w14:ligatures w14:val="standardContextual"/>
        </w:rPr>
        <w:t>персоналын басқару</w:t>
      </w:r>
    </w:p>
    <w:p w14:paraId="4AEBC292" w14:textId="338D2BD9" w:rsidR="00F97283" w:rsidRPr="00491932" w:rsidRDefault="00F97283" w:rsidP="00F97283">
      <w:pPr>
        <w:spacing w:after="0"/>
        <w:rPr>
          <w:rFonts w:ascii="Times New Roman" w:hAnsi="Times New Roman" w:cs="Times New Roman"/>
          <w:sz w:val="20"/>
          <w:szCs w:val="20"/>
          <w:lang w:val="kk-KZ"/>
        </w:rPr>
      </w:pPr>
      <w:r w:rsidRPr="00491932">
        <w:rPr>
          <w:rFonts w:ascii="Times New Roman" w:hAnsi="Times New Roman" w:cs="Times New Roman"/>
          <w:sz w:val="20"/>
          <w:szCs w:val="20"/>
          <w:lang w:val="kk-KZ"/>
        </w:rPr>
        <w:t>18.</w:t>
      </w:r>
      <w:r w:rsidRPr="001B289E">
        <w:rPr>
          <w:rFonts w:ascii="Times New Roman" w:hAnsi="Times New Roman" w:cs="Times New Roman"/>
          <w:sz w:val="20"/>
          <w:szCs w:val="20"/>
          <w:lang w:val="kk-KZ"/>
        </w:rPr>
        <w:t xml:space="preserve"> </w:t>
      </w:r>
      <w:r w:rsidRPr="005249B3">
        <w:rPr>
          <w:rFonts w:ascii="Times New Roman" w:hAnsi="Times New Roman" w:cs="Times New Roman"/>
          <w:sz w:val="20"/>
          <w:szCs w:val="20"/>
          <w:lang w:val="kk-KZ"/>
        </w:rPr>
        <w:t>Персоналды жұмысқа тартудың көздері жіне механизмдері</w:t>
      </w:r>
    </w:p>
    <w:p w14:paraId="519441C4" w14:textId="18D53747" w:rsidR="00F97283" w:rsidRPr="00491932" w:rsidRDefault="00F97283" w:rsidP="00F97283">
      <w:pPr>
        <w:spacing w:after="0"/>
        <w:rPr>
          <w:rFonts w:ascii="Times New Roman" w:hAnsi="Times New Roman" w:cs="Times New Roman"/>
          <w:sz w:val="20"/>
          <w:szCs w:val="20"/>
          <w:lang w:val="kk-KZ"/>
        </w:rPr>
      </w:pPr>
      <w:r w:rsidRPr="00491932">
        <w:rPr>
          <w:rFonts w:ascii="Times New Roman" w:hAnsi="Times New Roman" w:cs="Times New Roman"/>
          <w:sz w:val="20"/>
          <w:szCs w:val="20"/>
          <w:lang w:val="kk-KZ"/>
        </w:rPr>
        <w:t>19.</w:t>
      </w:r>
      <w:r w:rsidRPr="001B289E">
        <w:rPr>
          <w:rFonts w:ascii="Times New Roman" w:hAnsi="Times New Roman" w:cs="Times New Roman"/>
          <w:kern w:val="2"/>
          <w:sz w:val="20"/>
          <w:szCs w:val="20"/>
          <w:lang w:val="kk-KZ"/>
          <w14:ligatures w14:val="standardContextual"/>
        </w:rPr>
        <w:t xml:space="preserve"> </w:t>
      </w:r>
      <w:r w:rsidRPr="005249B3">
        <w:rPr>
          <w:rFonts w:ascii="Times New Roman" w:hAnsi="Times New Roman" w:cs="Times New Roman"/>
          <w:kern w:val="2"/>
          <w:sz w:val="20"/>
          <w:szCs w:val="20"/>
          <w:lang w:val="kk-KZ"/>
          <w14:ligatures w14:val="standardContextual"/>
        </w:rPr>
        <w:t>Персоналды бағалау  әдістері және түрлері.</w:t>
      </w:r>
    </w:p>
    <w:p w14:paraId="3FABD72B" w14:textId="1DC68C95" w:rsidR="00F97283" w:rsidRPr="00491932" w:rsidRDefault="00F97283" w:rsidP="00F97283">
      <w:pPr>
        <w:spacing w:after="0"/>
        <w:rPr>
          <w:rFonts w:ascii="Times New Roman" w:hAnsi="Times New Roman" w:cs="Times New Roman"/>
          <w:sz w:val="20"/>
          <w:szCs w:val="20"/>
          <w:lang w:val="kk-KZ"/>
        </w:rPr>
      </w:pPr>
      <w:r w:rsidRPr="00491932">
        <w:rPr>
          <w:rFonts w:ascii="Times New Roman" w:hAnsi="Times New Roman" w:cs="Times New Roman"/>
          <w:sz w:val="20"/>
          <w:szCs w:val="20"/>
          <w:lang w:val="kk-KZ"/>
        </w:rPr>
        <w:t>20.</w:t>
      </w:r>
      <w:r w:rsidRPr="001B289E">
        <w:rPr>
          <w:rFonts w:ascii="Times New Roman" w:hAnsi="Times New Roman" w:cs="Times New Roman"/>
          <w:sz w:val="20"/>
          <w:szCs w:val="20"/>
          <w:lang w:val="kk-KZ"/>
        </w:rPr>
        <w:t xml:space="preserve"> </w:t>
      </w:r>
      <w:r w:rsidRPr="005249B3">
        <w:rPr>
          <w:rFonts w:ascii="Times New Roman" w:hAnsi="Times New Roman" w:cs="Times New Roman"/>
          <w:sz w:val="20"/>
          <w:szCs w:val="20"/>
          <w:lang w:val="kk-KZ"/>
        </w:rPr>
        <w:t>Кадр тұрақсыздығының түрлері</w:t>
      </w:r>
    </w:p>
    <w:p w14:paraId="3E6A53BA" w14:textId="7297E449" w:rsidR="00F97283" w:rsidRPr="005249B3" w:rsidRDefault="00F97283" w:rsidP="00F97283">
      <w:pPr>
        <w:spacing w:after="0" w:line="240" w:lineRule="auto"/>
        <w:rPr>
          <w:rFonts w:ascii="Times New Roman" w:hAnsi="Times New Roman" w:cs="Times New Roman"/>
          <w:sz w:val="20"/>
          <w:szCs w:val="20"/>
          <w:lang w:val="kk-KZ"/>
        </w:rPr>
      </w:pPr>
      <w:r w:rsidRPr="00491932">
        <w:rPr>
          <w:rFonts w:ascii="Times New Roman" w:hAnsi="Times New Roman" w:cs="Times New Roman"/>
          <w:sz w:val="20"/>
          <w:szCs w:val="20"/>
          <w:lang w:val="kk-KZ"/>
        </w:rPr>
        <w:t>21.</w:t>
      </w:r>
      <w:r w:rsidRPr="001B289E">
        <w:rPr>
          <w:rFonts w:ascii="Times New Roman" w:hAnsi="Times New Roman" w:cs="Times New Roman"/>
          <w:sz w:val="20"/>
          <w:szCs w:val="20"/>
          <w:lang w:val="kk-KZ"/>
        </w:rPr>
        <w:t xml:space="preserve"> </w:t>
      </w:r>
      <w:r w:rsidRPr="005249B3">
        <w:rPr>
          <w:rFonts w:ascii="Times New Roman" w:hAnsi="Times New Roman" w:cs="Times New Roman"/>
          <w:sz w:val="20"/>
          <w:szCs w:val="20"/>
          <w:lang w:val="kk-KZ"/>
        </w:rPr>
        <w:t>Мекемелердегі персоналды басқаруды жоспарлауды ұйымдастыру</w:t>
      </w:r>
    </w:p>
    <w:p w14:paraId="101AEEE0" w14:textId="3125192B" w:rsidR="00F97283" w:rsidRPr="00491932" w:rsidRDefault="00F97283" w:rsidP="00F97283">
      <w:pPr>
        <w:spacing w:after="0"/>
        <w:rPr>
          <w:rFonts w:ascii="Times New Roman" w:hAnsi="Times New Roman" w:cs="Times New Roman"/>
          <w:sz w:val="20"/>
          <w:szCs w:val="20"/>
          <w:lang w:val="kk-KZ"/>
        </w:rPr>
      </w:pPr>
      <w:r w:rsidRPr="00491932">
        <w:rPr>
          <w:rFonts w:ascii="Times New Roman" w:hAnsi="Times New Roman" w:cs="Times New Roman"/>
          <w:sz w:val="20"/>
          <w:szCs w:val="20"/>
          <w:lang w:val="kk-KZ"/>
        </w:rPr>
        <w:t>22.</w:t>
      </w:r>
      <w:r w:rsidRPr="001B289E">
        <w:rPr>
          <w:rFonts w:ascii="Times New Roman" w:hAnsi="Times New Roman" w:cs="Times New Roman"/>
          <w:sz w:val="20"/>
          <w:szCs w:val="20"/>
          <w:lang w:val="kk-KZ"/>
        </w:rPr>
        <w:t xml:space="preserve"> </w:t>
      </w:r>
      <w:r w:rsidRPr="005249B3">
        <w:rPr>
          <w:rFonts w:ascii="Times New Roman" w:hAnsi="Times New Roman" w:cs="Times New Roman"/>
          <w:sz w:val="20"/>
          <w:szCs w:val="20"/>
          <w:lang w:val="kk-KZ"/>
        </w:rPr>
        <w:t>Кадрларды таңдаудағы инновациялық әдістер</w:t>
      </w:r>
    </w:p>
    <w:p w14:paraId="744AB4DB" w14:textId="120BC348" w:rsidR="00F97283" w:rsidRPr="001B289E" w:rsidRDefault="00F97283" w:rsidP="00F97283">
      <w:pPr>
        <w:pStyle w:val="a7"/>
        <w:spacing w:after="0" w:line="259" w:lineRule="auto"/>
        <w:ind w:left="0"/>
        <w:rPr>
          <w:rFonts w:ascii="Times New Roman" w:hAnsi="Times New Roman" w:cs="Times New Roman"/>
          <w:sz w:val="20"/>
          <w:szCs w:val="20"/>
          <w:lang w:val="kk-KZ"/>
        </w:rPr>
      </w:pPr>
      <w:r w:rsidRPr="00491932">
        <w:rPr>
          <w:rFonts w:ascii="Times New Roman" w:hAnsi="Times New Roman" w:cs="Times New Roman"/>
          <w:sz w:val="20"/>
          <w:szCs w:val="20"/>
          <w:lang w:val="kk-KZ"/>
        </w:rPr>
        <w:t>23</w:t>
      </w:r>
      <w:r w:rsidRPr="001B289E">
        <w:rPr>
          <w:rFonts w:ascii="Times New Roman" w:hAnsi="Times New Roman" w:cs="Times New Roman"/>
          <w:sz w:val="20"/>
          <w:szCs w:val="20"/>
          <w:lang w:val="kk-KZ"/>
        </w:rPr>
        <w:t>. Кадрларды іздеу және жинақтау жолдарының  инновациялық әдістері</w:t>
      </w:r>
    </w:p>
    <w:p w14:paraId="71091936" w14:textId="61AD39AF" w:rsidR="00F97283" w:rsidRPr="005249B3" w:rsidRDefault="00F97283" w:rsidP="00F97283">
      <w:pPr>
        <w:spacing w:after="0" w:line="240" w:lineRule="auto"/>
        <w:rPr>
          <w:rFonts w:ascii="Times New Roman" w:hAnsi="Times New Roman" w:cs="Times New Roman"/>
          <w:sz w:val="20"/>
          <w:szCs w:val="20"/>
          <w:lang w:val="kk-KZ"/>
        </w:rPr>
      </w:pPr>
      <w:r w:rsidRPr="001B289E">
        <w:rPr>
          <w:rFonts w:ascii="Times New Roman" w:hAnsi="Times New Roman" w:cs="Times New Roman"/>
          <w:sz w:val="20"/>
          <w:szCs w:val="20"/>
          <w:lang w:val="kk-KZ"/>
        </w:rPr>
        <w:t xml:space="preserve">24. </w:t>
      </w:r>
      <w:r w:rsidRPr="005249B3">
        <w:rPr>
          <w:rFonts w:ascii="Times New Roman" w:hAnsi="Times New Roman" w:cs="Times New Roman"/>
          <w:sz w:val="20"/>
          <w:szCs w:val="20"/>
          <w:lang w:val="kk-KZ"/>
        </w:rPr>
        <w:t>Мемлекеттік қызметтің персоналының адаптациясының кезеңдері</w:t>
      </w:r>
    </w:p>
    <w:p w14:paraId="05191CF0" w14:textId="1338288A" w:rsidR="00F97283" w:rsidRPr="005249B3" w:rsidRDefault="00F97283" w:rsidP="00F97283">
      <w:pPr>
        <w:spacing w:after="0" w:line="240" w:lineRule="auto"/>
        <w:rPr>
          <w:rFonts w:ascii="Times New Roman" w:hAnsi="Times New Roman" w:cs="Times New Roman"/>
          <w:sz w:val="20"/>
          <w:szCs w:val="20"/>
          <w:lang w:val="kk-KZ"/>
        </w:rPr>
      </w:pPr>
      <w:r w:rsidRPr="00491932">
        <w:rPr>
          <w:rFonts w:ascii="Times New Roman" w:hAnsi="Times New Roman" w:cs="Times New Roman"/>
          <w:sz w:val="20"/>
          <w:szCs w:val="20"/>
          <w:lang w:val="kk-KZ"/>
        </w:rPr>
        <w:t>2</w:t>
      </w:r>
      <w:r w:rsidR="00701622">
        <w:rPr>
          <w:rFonts w:ascii="Times New Roman" w:hAnsi="Times New Roman" w:cs="Times New Roman"/>
          <w:sz w:val="20"/>
          <w:szCs w:val="20"/>
          <w:lang w:val="kk-KZ"/>
        </w:rPr>
        <w:t>5</w:t>
      </w:r>
      <w:r w:rsidRPr="00491932">
        <w:rPr>
          <w:rFonts w:ascii="Times New Roman" w:hAnsi="Times New Roman" w:cs="Times New Roman"/>
          <w:sz w:val="20"/>
          <w:szCs w:val="20"/>
          <w:lang w:val="kk-KZ"/>
        </w:rPr>
        <w:t>.</w:t>
      </w:r>
      <w:r w:rsidRPr="001B289E">
        <w:rPr>
          <w:rFonts w:ascii="Times New Roman" w:hAnsi="Times New Roman" w:cs="Times New Roman"/>
          <w:sz w:val="20"/>
          <w:szCs w:val="20"/>
          <w:lang w:val="kk-KZ"/>
        </w:rPr>
        <w:t xml:space="preserve"> </w:t>
      </w:r>
      <w:r w:rsidRPr="005249B3">
        <w:rPr>
          <w:rFonts w:ascii="Times New Roman" w:hAnsi="Times New Roman" w:cs="Times New Roman"/>
          <w:sz w:val="20"/>
          <w:szCs w:val="20"/>
          <w:lang w:val="kk-KZ"/>
        </w:rPr>
        <w:t>Мемлекеттік қызметтің персоналының  мотивациясының түрлері</w:t>
      </w:r>
    </w:p>
    <w:p w14:paraId="2F77E174" w14:textId="544BF700" w:rsidR="00F97283" w:rsidRPr="00491932" w:rsidRDefault="00F97283" w:rsidP="00F97283">
      <w:pPr>
        <w:spacing w:after="0"/>
        <w:rPr>
          <w:rFonts w:ascii="Times New Roman" w:hAnsi="Times New Roman" w:cs="Times New Roman"/>
          <w:sz w:val="20"/>
          <w:szCs w:val="20"/>
          <w:lang w:val="kk-KZ"/>
        </w:rPr>
      </w:pPr>
      <w:r w:rsidRPr="00491932">
        <w:rPr>
          <w:rFonts w:ascii="Times New Roman" w:hAnsi="Times New Roman" w:cs="Times New Roman"/>
          <w:sz w:val="20"/>
          <w:szCs w:val="20"/>
          <w:lang w:val="kk-KZ"/>
        </w:rPr>
        <w:t>26.</w:t>
      </w:r>
      <w:r w:rsidRPr="001B289E">
        <w:rPr>
          <w:rFonts w:ascii="Times New Roman" w:hAnsi="Times New Roman" w:cs="Times New Roman"/>
          <w:sz w:val="20"/>
          <w:szCs w:val="20"/>
          <w:lang w:val="kk-KZ"/>
        </w:rPr>
        <w:t xml:space="preserve"> </w:t>
      </w:r>
      <w:r w:rsidRPr="005249B3">
        <w:rPr>
          <w:rFonts w:ascii="Times New Roman" w:hAnsi="Times New Roman" w:cs="Times New Roman"/>
          <w:sz w:val="20"/>
          <w:szCs w:val="20"/>
          <w:lang w:val="kk-KZ"/>
        </w:rPr>
        <w:t>Персоналды оқытудың түрлері</w:t>
      </w:r>
    </w:p>
    <w:p w14:paraId="2510F6CF" w14:textId="183FAA44" w:rsidR="00F97283" w:rsidRPr="00491932" w:rsidRDefault="00F97283" w:rsidP="00F97283">
      <w:pPr>
        <w:spacing w:after="0"/>
        <w:rPr>
          <w:rFonts w:ascii="Times New Roman" w:hAnsi="Times New Roman" w:cs="Times New Roman"/>
          <w:sz w:val="20"/>
          <w:szCs w:val="20"/>
          <w:lang w:val="kk-KZ"/>
        </w:rPr>
      </w:pPr>
      <w:r w:rsidRPr="00491932">
        <w:rPr>
          <w:rFonts w:ascii="Times New Roman" w:hAnsi="Times New Roman" w:cs="Times New Roman"/>
          <w:sz w:val="20"/>
          <w:szCs w:val="20"/>
          <w:lang w:val="kk-KZ"/>
        </w:rPr>
        <w:t>27.</w:t>
      </w:r>
      <w:r w:rsidRPr="001B289E">
        <w:rPr>
          <w:rFonts w:ascii="Times New Roman" w:hAnsi="Times New Roman" w:cs="Times New Roman"/>
          <w:sz w:val="20"/>
          <w:szCs w:val="20"/>
          <w:lang w:val="kk-KZ"/>
        </w:rPr>
        <w:t xml:space="preserve"> </w:t>
      </w:r>
      <w:r w:rsidRPr="005249B3">
        <w:rPr>
          <w:rFonts w:ascii="Times New Roman" w:hAnsi="Times New Roman" w:cs="Times New Roman"/>
          <w:sz w:val="20"/>
          <w:szCs w:val="20"/>
          <w:lang w:val="kk-KZ"/>
        </w:rPr>
        <w:t>Персоналды басқару нәтижелерін бағалау индикатолары</w:t>
      </w:r>
    </w:p>
    <w:p w14:paraId="16D92A9C" w14:textId="62B238CB" w:rsidR="00F97283" w:rsidRPr="00491932" w:rsidRDefault="00F97283" w:rsidP="00F97283">
      <w:pPr>
        <w:spacing w:after="0"/>
        <w:rPr>
          <w:rFonts w:ascii="Times New Roman" w:hAnsi="Times New Roman" w:cs="Times New Roman"/>
          <w:sz w:val="20"/>
          <w:szCs w:val="20"/>
          <w:lang w:val="kk-KZ"/>
        </w:rPr>
      </w:pPr>
      <w:r w:rsidRPr="00491932">
        <w:rPr>
          <w:rFonts w:ascii="Times New Roman" w:hAnsi="Times New Roman" w:cs="Times New Roman"/>
          <w:sz w:val="20"/>
          <w:szCs w:val="20"/>
          <w:lang w:val="kk-KZ"/>
        </w:rPr>
        <w:t>28.</w:t>
      </w:r>
      <w:r w:rsidRPr="001B289E">
        <w:rPr>
          <w:rFonts w:ascii="Times New Roman" w:hAnsi="Times New Roman" w:cs="Times New Roman"/>
          <w:sz w:val="20"/>
          <w:szCs w:val="20"/>
          <w:lang w:val="kk-KZ"/>
        </w:rPr>
        <w:t xml:space="preserve"> </w:t>
      </w:r>
      <w:r w:rsidRPr="005249B3">
        <w:rPr>
          <w:rFonts w:ascii="Times New Roman" w:hAnsi="Times New Roman" w:cs="Times New Roman"/>
          <w:sz w:val="20"/>
          <w:szCs w:val="20"/>
          <w:lang w:val="kk-KZ"/>
        </w:rPr>
        <w:t>Мемлекеттік мекемелердегі персоналды басқарудың жоспарлаудың индикаторлары</w:t>
      </w:r>
    </w:p>
    <w:p w14:paraId="24445A1F" w14:textId="7B41CC1A" w:rsidR="00F97283" w:rsidRPr="00491932" w:rsidRDefault="00F97283" w:rsidP="00F97283">
      <w:pPr>
        <w:spacing w:after="0"/>
        <w:rPr>
          <w:rFonts w:ascii="Times New Roman" w:hAnsi="Times New Roman" w:cs="Times New Roman"/>
          <w:sz w:val="20"/>
          <w:szCs w:val="20"/>
          <w:lang w:val="kk-KZ"/>
        </w:rPr>
      </w:pPr>
      <w:r w:rsidRPr="00491932">
        <w:rPr>
          <w:rFonts w:ascii="Times New Roman" w:hAnsi="Times New Roman" w:cs="Times New Roman"/>
          <w:sz w:val="20"/>
          <w:szCs w:val="20"/>
          <w:lang w:val="kk-KZ"/>
        </w:rPr>
        <w:t>29.</w:t>
      </w:r>
      <w:r w:rsidRPr="001B289E">
        <w:rPr>
          <w:rFonts w:ascii="Times New Roman" w:hAnsi="Times New Roman" w:cs="Times New Roman"/>
          <w:sz w:val="20"/>
          <w:szCs w:val="20"/>
          <w:lang w:val="kk-KZ"/>
        </w:rPr>
        <w:t xml:space="preserve"> </w:t>
      </w:r>
      <w:r w:rsidRPr="005249B3">
        <w:rPr>
          <w:rFonts w:ascii="Times New Roman" w:hAnsi="Times New Roman" w:cs="Times New Roman"/>
          <w:sz w:val="20"/>
          <w:szCs w:val="20"/>
          <w:lang w:val="kk-KZ"/>
        </w:rPr>
        <w:t>Мемлекеттік мекемелерде қақтығысқа әсер жасайтын факторлар</w:t>
      </w:r>
    </w:p>
    <w:p w14:paraId="6D421A9F" w14:textId="6D271FD0" w:rsidR="00F97283" w:rsidRDefault="00F97283" w:rsidP="00F97283">
      <w:pPr>
        <w:spacing w:after="0"/>
        <w:rPr>
          <w:lang w:val="kk-KZ"/>
        </w:rPr>
      </w:pPr>
      <w:r w:rsidRPr="00491932">
        <w:rPr>
          <w:rFonts w:ascii="Times New Roman" w:hAnsi="Times New Roman" w:cs="Times New Roman"/>
          <w:sz w:val="20"/>
          <w:szCs w:val="20"/>
          <w:lang w:val="kk-KZ"/>
        </w:rPr>
        <w:t>30</w:t>
      </w:r>
      <w:r>
        <w:rPr>
          <w:rFonts w:ascii="Times New Roman" w:hAnsi="Times New Roman" w:cs="Times New Roman"/>
          <w:sz w:val="20"/>
          <w:szCs w:val="20"/>
          <w:lang w:val="kk-KZ"/>
        </w:rPr>
        <w:t>.</w:t>
      </w:r>
      <w:r w:rsidRPr="001B289E">
        <w:rPr>
          <w:rFonts w:ascii="Times New Roman" w:hAnsi="Times New Roman" w:cs="Times New Roman"/>
          <w:sz w:val="20"/>
          <w:szCs w:val="20"/>
          <w:lang w:val="kk-KZ"/>
        </w:rPr>
        <w:t xml:space="preserve"> </w:t>
      </w:r>
      <w:r w:rsidRPr="005249B3">
        <w:rPr>
          <w:rFonts w:ascii="Times New Roman" w:hAnsi="Times New Roman" w:cs="Times New Roman"/>
          <w:sz w:val="20"/>
          <w:szCs w:val="20"/>
          <w:lang w:val="kk-KZ"/>
        </w:rPr>
        <w:t>Мекемелердегі қызметтің персоналын басқаруды дамытудың басым бағыттары</w:t>
      </w:r>
    </w:p>
    <w:p w14:paraId="4F3C7F73" w14:textId="77777777" w:rsidR="00F660F2" w:rsidRPr="00780DED" w:rsidRDefault="00F660F2" w:rsidP="00F660F2">
      <w:pPr>
        <w:widowControl w:val="0"/>
        <w:spacing w:after="0" w:line="240" w:lineRule="auto"/>
        <w:rPr>
          <w:rFonts w:ascii="Times New Roman" w:eastAsia="Times New Roman" w:hAnsi="Times New Roman" w:cs="Times New Roman"/>
          <w:b/>
          <w:bCs/>
          <w:color w:val="000000"/>
          <w:w w:val="109"/>
          <w:sz w:val="24"/>
          <w:szCs w:val="24"/>
          <w:lang w:val="kk-KZ"/>
        </w:rPr>
      </w:pPr>
    </w:p>
    <w:p w14:paraId="5EF241D5" w14:textId="77777777" w:rsidR="00F660F2" w:rsidRPr="00780DED" w:rsidRDefault="00F660F2" w:rsidP="00F660F2">
      <w:pPr>
        <w:widowControl w:val="0"/>
        <w:spacing w:after="0" w:line="240" w:lineRule="auto"/>
        <w:rPr>
          <w:rFonts w:ascii="Times New Roman" w:eastAsia="Times New Roman" w:hAnsi="Times New Roman" w:cs="Times New Roman"/>
          <w:b/>
          <w:bCs/>
          <w:color w:val="000000"/>
          <w:w w:val="109"/>
          <w:sz w:val="24"/>
          <w:szCs w:val="24"/>
          <w:lang w:val="kk-KZ"/>
        </w:rPr>
      </w:pPr>
    </w:p>
    <w:p w14:paraId="0ED4672B" w14:textId="77777777" w:rsidR="00F660F2" w:rsidRPr="00780DED" w:rsidRDefault="00F660F2" w:rsidP="00F660F2">
      <w:pPr>
        <w:widowControl w:val="0"/>
        <w:spacing w:after="0" w:line="240" w:lineRule="auto"/>
        <w:rPr>
          <w:rFonts w:ascii="Times New Roman" w:eastAsia="Times New Roman" w:hAnsi="Times New Roman" w:cs="Times New Roman"/>
          <w:b/>
          <w:bCs/>
          <w:color w:val="000000"/>
          <w:w w:val="109"/>
          <w:sz w:val="24"/>
          <w:szCs w:val="24"/>
          <w:lang w:val="kk-KZ"/>
        </w:rPr>
      </w:pPr>
    </w:p>
    <w:p w14:paraId="0586877C" w14:textId="77777777" w:rsidR="00F660F2" w:rsidRPr="00780DED" w:rsidRDefault="00F660F2" w:rsidP="00F660F2">
      <w:pPr>
        <w:widowControl w:val="0"/>
        <w:tabs>
          <w:tab w:val="left" w:pos="8820"/>
        </w:tabs>
        <w:spacing w:after="0" w:line="240" w:lineRule="auto"/>
        <w:rPr>
          <w:rFonts w:ascii="Times New Roman" w:eastAsia="Times New Roman" w:hAnsi="Times New Roman" w:cs="Times New Roman"/>
          <w:b/>
          <w:bCs/>
          <w:color w:val="000000"/>
          <w:spacing w:val="7"/>
          <w:sz w:val="24"/>
          <w:szCs w:val="24"/>
          <w:lang w:val="kk-KZ"/>
        </w:rPr>
      </w:pPr>
    </w:p>
    <w:p w14:paraId="15084FA1" w14:textId="77777777" w:rsidR="00F660F2" w:rsidRPr="00780DED" w:rsidRDefault="00F660F2" w:rsidP="00F660F2">
      <w:pPr>
        <w:suppressAutoHyphens/>
        <w:spacing w:after="0" w:line="240" w:lineRule="auto"/>
        <w:ind w:firstLine="709"/>
        <w:jc w:val="center"/>
        <w:rPr>
          <w:rFonts w:ascii="Times New Roman" w:eastAsiaTheme="minorEastAsia" w:hAnsi="Times New Roman" w:cs="Times New Roman"/>
          <w:b/>
          <w:sz w:val="24"/>
          <w:szCs w:val="24"/>
          <w:lang w:val="kk-KZ" w:eastAsia="ru-RU"/>
        </w:rPr>
      </w:pPr>
      <w:bookmarkStart w:id="3" w:name="_Hlk207093840"/>
      <w:r w:rsidRPr="00780DED">
        <w:rPr>
          <w:rFonts w:ascii="Times New Roman" w:eastAsiaTheme="minorEastAsia" w:hAnsi="Times New Roman" w:cs="Times New Roman"/>
          <w:b/>
          <w:sz w:val="24"/>
          <w:szCs w:val="24"/>
          <w:lang w:val="kk-KZ" w:eastAsia="ru-RU"/>
        </w:rPr>
        <w:t>БАҒАЛАУ ШКАЛАСЫ</w:t>
      </w:r>
    </w:p>
    <w:p w14:paraId="2DFF5523" w14:textId="77777777" w:rsidR="00491932" w:rsidRDefault="00491932">
      <w:pPr>
        <w:rPr>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244BF3" w:rsidRPr="00244BF3" w14:paraId="44AA806C" w14:textId="77777777" w:rsidTr="00AA1146">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32F2C" w14:textId="77777777" w:rsidR="00244BF3" w:rsidRPr="00244BF3" w:rsidRDefault="00244BF3" w:rsidP="00244BF3">
            <w:pPr>
              <w:spacing w:after="0" w:line="240" w:lineRule="auto"/>
              <w:rPr>
                <w:rFonts w:ascii="Times New Roman" w:eastAsia="Times New Roman" w:hAnsi="Times New Roman" w:cs="Times New Roman"/>
                <w:b/>
                <w:sz w:val="20"/>
                <w:szCs w:val="20"/>
                <w:lang w:val="kk-KZ"/>
              </w:rPr>
            </w:pPr>
            <w:r w:rsidRPr="00244BF3">
              <w:rPr>
                <w:rFonts w:ascii="Times New Roman" w:eastAsia="Times New Roman" w:hAnsi="Times New Roman" w:cs="Times New Roman"/>
                <w:b/>
                <w:sz w:val="20"/>
                <w:szCs w:val="20"/>
                <w:lang w:val="kk-KZ"/>
              </w:rPr>
              <w:t xml:space="preserve">Пәннің </w:t>
            </w:r>
          </w:p>
          <w:p w14:paraId="0415A19A" w14:textId="77777777" w:rsidR="00244BF3" w:rsidRPr="00244BF3" w:rsidRDefault="00244BF3" w:rsidP="00244BF3">
            <w:pPr>
              <w:spacing w:after="0" w:line="240" w:lineRule="auto"/>
              <w:rPr>
                <w:rFonts w:ascii="Times New Roman" w:eastAsia="Times New Roman" w:hAnsi="Times New Roman" w:cs="Times New Roman"/>
                <w:b/>
                <w:sz w:val="20"/>
                <w:szCs w:val="20"/>
                <w:lang w:val="kk-KZ"/>
              </w:rPr>
            </w:pPr>
            <w:r w:rsidRPr="00244BF3">
              <w:rPr>
                <w:rFonts w:ascii="Times New Roman" w:eastAsia="Times New Roman" w:hAnsi="Times New Roman" w:cs="Times New Roman"/>
                <w:b/>
                <w:sz w:val="20"/>
                <w:szCs w:val="20"/>
                <w:lang w:val="kk-KZ"/>
              </w:rPr>
              <w:t>а</w:t>
            </w:r>
            <w:r w:rsidRPr="00244BF3">
              <w:rPr>
                <w:rFonts w:ascii="Times New Roman" w:eastAsia="Times New Roman" w:hAnsi="Times New Roman" w:cs="Times New Roman"/>
                <w:b/>
                <w:sz w:val="20"/>
                <w:szCs w:val="20"/>
              </w:rPr>
              <w:t>ка</w:t>
            </w:r>
            <w:r w:rsidRPr="00244BF3">
              <w:rPr>
                <w:rFonts w:ascii="Times New Roman" w:eastAsia="Times New Roman" w:hAnsi="Times New Roman" w:cs="Times New Roman"/>
                <w:b/>
                <w:sz w:val="20"/>
                <w:szCs w:val="20"/>
                <w:lang w:val="kk-KZ"/>
              </w:rPr>
              <w:t xml:space="preserve">демиялық </w:t>
            </w:r>
          </w:p>
          <w:p w14:paraId="4CE532BD" w14:textId="77777777" w:rsidR="00244BF3" w:rsidRPr="00244BF3" w:rsidRDefault="00244BF3" w:rsidP="00244BF3">
            <w:pPr>
              <w:spacing w:after="0" w:line="240" w:lineRule="auto"/>
              <w:rPr>
                <w:rFonts w:ascii="Times New Roman" w:eastAsia="Times New Roman" w:hAnsi="Times New Roman" w:cs="Times New Roman"/>
                <w:b/>
                <w:sz w:val="20"/>
                <w:szCs w:val="20"/>
              </w:rPr>
            </w:pPr>
            <w:r w:rsidRPr="00244BF3">
              <w:rPr>
                <w:rFonts w:ascii="Times New Roman" w:eastAsia="Times New Roman" w:hAnsi="Times New Roman" w:cs="Times New Roman"/>
                <w:b/>
                <w:sz w:val="20"/>
                <w:szCs w:val="20"/>
                <w:lang w:val="kk-KZ"/>
              </w:rPr>
              <w:t>саясаты</w:t>
            </w:r>
            <w:r w:rsidRPr="00244BF3">
              <w:rPr>
                <w:rFonts w:ascii="Times New Roman" w:eastAsia="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8536E" w14:textId="77777777" w:rsidR="00244BF3" w:rsidRPr="00244BF3" w:rsidRDefault="00244BF3" w:rsidP="00244BF3">
            <w:pPr>
              <w:spacing w:after="0" w:line="240" w:lineRule="auto"/>
              <w:jc w:val="both"/>
              <w:rPr>
                <w:rFonts w:ascii="Times New Roman" w:eastAsia="Times New Roman" w:hAnsi="Times New Roman" w:cs="Times New Roman"/>
                <w:sz w:val="20"/>
                <w:szCs w:val="20"/>
              </w:rPr>
            </w:pPr>
            <w:r w:rsidRPr="00244BF3">
              <w:rPr>
                <w:rFonts w:ascii="Times New Roman" w:eastAsia="Times New Roman" w:hAnsi="Times New Roman" w:cs="Times New Roman"/>
                <w:sz w:val="20"/>
                <w:szCs w:val="20"/>
              </w:rPr>
              <w:t>П</w:t>
            </w:r>
            <w:r w:rsidRPr="00244BF3">
              <w:rPr>
                <w:rFonts w:ascii="Times New Roman" w:eastAsia="Times New Roman" w:hAnsi="Times New Roman" w:cs="Times New Roman"/>
                <w:sz w:val="20"/>
                <w:szCs w:val="20"/>
                <w:lang w:val="kk-KZ"/>
              </w:rPr>
              <w:t xml:space="preserve">әннің </w:t>
            </w:r>
            <w:r w:rsidRPr="00244BF3">
              <w:rPr>
                <w:rFonts w:ascii="Times New Roman" w:eastAsia="Times New Roman" w:hAnsi="Times New Roman" w:cs="Times New Roman"/>
                <w:sz w:val="20"/>
                <w:szCs w:val="20"/>
              </w:rPr>
              <w:t>академия</w:t>
            </w:r>
            <w:r w:rsidRPr="00244BF3">
              <w:rPr>
                <w:rFonts w:ascii="Times New Roman" w:eastAsia="Times New Roman" w:hAnsi="Times New Roman" w:cs="Times New Roman"/>
                <w:sz w:val="20"/>
                <w:szCs w:val="20"/>
                <w:lang w:val="kk-KZ"/>
              </w:rPr>
              <w:t>лық</w:t>
            </w:r>
            <w:r w:rsidRPr="00244BF3">
              <w:rPr>
                <w:rFonts w:ascii="Times New Roman" w:eastAsia="Times New Roman" w:hAnsi="Times New Roman" w:cs="Times New Roman"/>
                <w:sz w:val="20"/>
                <w:szCs w:val="20"/>
              </w:rPr>
              <w:t xml:space="preserve"> сая</w:t>
            </w:r>
            <w:r w:rsidRPr="00244BF3">
              <w:rPr>
                <w:rFonts w:ascii="Times New Roman" w:eastAsia="Times New Roman" w:hAnsi="Times New Roman" w:cs="Times New Roman"/>
                <w:sz w:val="20"/>
                <w:szCs w:val="20"/>
                <w:lang w:val="kk-KZ"/>
              </w:rPr>
              <w:t>саты</w:t>
            </w:r>
            <w:r w:rsidRPr="00244BF3">
              <w:rPr>
                <w:rFonts w:ascii="Times New Roman" w:eastAsia="Times New Roman" w:hAnsi="Times New Roman" w:cs="Times New Roman"/>
                <w:sz w:val="20"/>
                <w:szCs w:val="20"/>
              </w:rPr>
              <w:t xml:space="preserve"> </w:t>
            </w:r>
            <w:r w:rsidRPr="00244BF3">
              <w:rPr>
                <w:rFonts w:ascii="Times New Roman" w:eastAsia="Times New Roman" w:hAnsi="Times New Roman" w:cs="Times New Roman"/>
                <w:sz w:val="20"/>
                <w:szCs w:val="20"/>
                <w:lang w:val="kk-KZ"/>
              </w:rPr>
              <w:t>ә</w:t>
            </w:r>
            <w:r w:rsidRPr="00244BF3">
              <w:rPr>
                <w:rFonts w:ascii="Times New Roman" w:eastAsia="Times New Roman" w:hAnsi="Times New Roman" w:cs="Times New Roman"/>
                <w:sz w:val="20"/>
                <w:szCs w:val="20"/>
              </w:rPr>
              <w:t>л-Фараби а</w:t>
            </w:r>
            <w:r w:rsidRPr="00244BF3">
              <w:rPr>
                <w:rFonts w:ascii="Times New Roman" w:eastAsia="Times New Roman" w:hAnsi="Times New Roman" w:cs="Times New Roman"/>
                <w:sz w:val="20"/>
                <w:szCs w:val="20"/>
                <w:lang w:val="kk-KZ"/>
              </w:rPr>
              <w:t>тындағы</w:t>
            </w:r>
            <w:r w:rsidRPr="00244BF3">
              <w:rPr>
                <w:rFonts w:ascii="Times New Roman" w:eastAsia="Times New Roman" w:hAnsi="Times New Roman" w:cs="Times New Roman"/>
                <w:sz w:val="20"/>
                <w:szCs w:val="20"/>
              </w:rPr>
              <w:t xml:space="preserve"> Қ</w:t>
            </w:r>
            <w:r w:rsidRPr="00244BF3">
              <w:rPr>
                <w:rFonts w:ascii="Times New Roman" w:eastAsia="Times New Roman" w:hAnsi="Times New Roman" w:cs="Times New Roman"/>
                <w:sz w:val="20"/>
                <w:szCs w:val="20"/>
                <w:lang w:val="kk-KZ"/>
              </w:rPr>
              <w:t>азҰУ</w:t>
            </w:r>
            <w:r w:rsidRPr="00244BF3">
              <w:rPr>
                <w:rFonts w:ascii="Times New Roman" w:eastAsia="Times New Roman" w:hAnsi="Times New Roman" w:cs="Times New Roman"/>
                <w:sz w:val="20"/>
                <w:szCs w:val="20"/>
              </w:rPr>
              <w:t>-д</w:t>
            </w:r>
            <w:r w:rsidRPr="00244BF3">
              <w:rPr>
                <w:rFonts w:ascii="Times New Roman" w:eastAsia="Times New Roman" w:hAnsi="Times New Roman" w:cs="Times New Roman"/>
                <w:sz w:val="20"/>
                <w:szCs w:val="20"/>
                <w:lang w:val="kk-KZ"/>
              </w:rPr>
              <w:t>ың</w:t>
            </w:r>
            <w:r w:rsidRPr="00244BF3">
              <w:rPr>
                <w:rFonts w:ascii="Times New Roman" w:eastAsia="Times New Roman" w:hAnsi="Times New Roman" w:cs="Times New Roman"/>
                <w:sz w:val="20"/>
                <w:szCs w:val="20"/>
              </w:rPr>
              <w:t xml:space="preserve"> </w:t>
            </w:r>
            <w:r w:rsidRPr="00244BF3">
              <w:rPr>
                <w:rFonts w:ascii="Times New Roman" w:eastAsia="Times New Roman" w:hAnsi="Times New Roman" w:cs="Times New Roman"/>
                <w:sz w:val="20"/>
                <w:szCs w:val="20"/>
                <w:u w:val="single"/>
                <w:lang w:val="kk-KZ"/>
              </w:rPr>
              <w:t>Академиялық</w:t>
            </w:r>
            <w:r w:rsidRPr="00244BF3">
              <w:rPr>
                <w:rFonts w:ascii="Times New Roman" w:eastAsia="Times New Roman" w:hAnsi="Times New Roman" w:cs="Times New Roman"/>
                <w:sz w:val="20"/>
                <w:szCs w:val="20"/>
                <w:u w:val="single"/>
              </w:rPr>
              <w:t xml:space="preserve"> </w:t>
            </w:r>
            <w:r w:rsidRPr="00244BF3">
              <w:rPr>
                <w:rFonts w:ascii="Times New Roman" w:eastAsia="Times New Roman" w:hAnsi="Times New Roman" w:cs="Times New Roman"/>
                <w:sz w:val="20"/>
                <w:szCs w:val="20"/>
                <w:u w:val="single"/>
                <w:lang w:val="kk-KZ"/>
              </w:rPr>
              <w:t>саясатымен</w:t>
            </w:r>
            <w:r w:rsidRPr="00244BF3">
              <w:rPr>
                <w:rFonts w:ascii="Times New Roman" w:eastAsia="Times New Roman" w:hAnsi="Times New Roman" w:cs="Times New Roman"/>
                <w:sz w:val="20"/>
                <w:szCs w:val="20"/>
                <w:u w:val="single"/>
              </w:rPr>
              <w:t xml:space="preserve"> </w:t>
            </w:r>
            <w:r w:rsidRPr="00244BF3">
              <w:rPr>
                <w:rFonts w:ascii="Times New Roman" w:eastAsia="Times New Roman" w:hAnsi="Times New Roman" w:cs="Times New Roman"/>
                <w:sz w:val="20"/>
                <w:szCs w:val="20"/>
                <w:u w:val="single"/>
                <w:lang w:val="kk-KZ"/>
              </w:rPr>
              <w:t>және</w:t>
            </w:r>
            <w:r w:rsidRPr="00244BF3">
              <w:rPr>
                <w:rFonts w:ascii="Times New Roman" w:eastAsia="Times New Roman" w:hAnsi="Times New Roman" w:cs="Times New Roman"/>
                <w:sz w:val="20"/>
                <w:szCs w:val="20"/>
                <w:u w:val="single"/>
              </w:rPr>
              <w:t xml:space="preserve"> </w:t>
            </w:r>
            <w:r w:rsidRPr="00244BF3">
              <w:rPr>
                <w:rFonts w:ascii="Times New Roman" w:eastAsia="Times New Roman" w:hAnsi="Times New Roman" w:cs="Times New Roman"/>
                <w:sz w:val="20"/>
                <w:szCs w:val="20"/>
                <w:u w:val="single"/>
                <w:lang w:val="kk-KZ"/>
              </w:rPr>
              <w:t>академиялық</w:t>
            </w:r>
            <w:r w:rsidRPr="00244BF3">
              <w:rPr>
                <w:rFonts w:ascii="Times New Roman" w:eastAsia="Times New Roman" w:hAnsi="Times New Roman" w:cs="Times New Roman"/>
                <w:sz w:val="20"/>
                <w:szCs w:val="20"/>
                <w:u w:val="single"/>
              </w:rPr>
              <w:t xml:space="preserve"> </w:t>
            </w:r>
            <w:r w:rsidRPr="00244BF3">
              <w:rPr>
                <w:rFonts w:ascii="Times New Roman" w:eastAsia="Times New Roman" w:hAnsi="Times New Roman" w:cs="Times New Roman"/>
                <w:sz w:val="20"/>
                <w:szCs w:val="20"/>
                <w:u w:val="single"/>
                <w:lang w:val="kk-KZ"/>
              </w:rPr>
              <w:t>адалдық</w:t>
            </w:r>
            <w:r w:rsidRPr="00244BF3">
              <w:rPr>
                <w:rFonts w:ascii="Times New Roman" w:eastAsia="Times New Roman" w:hAnsi="Times New Roman" w:cs="Times New Roman"/>
                <w:sz w:val="20"/>
                <w:szCs w:val="20"/>
                <w:u w:val="single"/>
              </w:rPr>
              <w:t xml:space="preserve"> </w:t>
            </w:r>
            <w:r w:rsidRPr="00244BF3">
              <w:rPr>
                <w:rFonts w:ascii="Times New Roman" w:eastAsia="Times New Roman" w:hAnsi="Times New Roman" w:cs="Times New Roman"/>
                <w:sz w:val="20"/>
                <w:szCs w:val="20"/>
                <w:u w:val="single"/>
                <w:lang w:val="kk-KZ"/>
              </w:rPr>
              <w:t>Саясатымен</w:t>
            </w:r>
            <w:r w:rsidRPr="00244BF3">
              <w:rPr>
                <w:rFonts w:ascii="Times New Roman" w:eastAsia="Times New Roman" w:hAnsi="Times New Roman" w:cs="Times New Roman"/>
                <w:sz w:val="20"/>
                <w:szCs w:val="20"/>
              </w:rPr>
              <w:t xml:space="preserve"> </w:t>
            </w:r>
            <w:r w:rsidRPr="00244BF3">
              <w:rPr>
                <w:rFonts w:ascii="Times New Roman" w:eastAsia="Times New Roman" w:hAnsi="Times New Roman" w:cs="Times New Roman"/>
                <w:sz w:val="20"/>
                <w:szCs w:val="20"/>
                <w:lang w:val="kk-KZ"/>
              </w:rPr>
              <w:t>айқындалады</w:t>
            </w:r>
            <w:r w:rsidRPr="00244BF3">
              <w:rPr>
                <w:rFonts w:ascii="Times New Roman" w:eastAsia="Times New Roman" w:hAnsi="Times New Roman" w:cs="Times New Roman"/>
                <w:sz w:val="20"/>
                <w:szCs w:val="20"/>
              </w:rPr>
              <w:t xml:space="preserve">. </w:t>
            </w:r>
          </w:p>
          <w:p w14:paraId="79056379" w14:textId="77777777" w:rsidR="00244BF3" w:rsidRPr="00244BF3" w:rsidRDefault="00244BF3" w:rsidP="00244BF3">
            <w:pPr>
              <w:spacing w:after="0" w:line="240" w:lineRule="auto"/>
              <w:jc w:val="both"/>
              <w:rPr>
                <w:rFonts w:ascii="Times New Roman" w:eastAsia="Times New Roman" w:hAnsi="Times New Roman" w:cs="Times New Roman"/>
                <w:sz w:val="20"/>
                <w:szCs w:val="20"/>
              </w:rPr>
            </w:pPr>
            <w:proofErr w:type="spellStart"/>
            <w:r w:rsidRPr="00244BF3">
              <w:rPr>
                <w:rFonts w:ascii="Times New Roman" w:eastAsia="Times New Roman" w:hAnsi="Times New Roman" w:cs="Times New Roman"/>
                <w:sz w:val="20"/>
                <w:szCs w:val="20"/>
              </w:rPr>
              <w:t>Құжаттар</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Univer</w:t>
            </w:r>
            <w:proofErr w:type="spellEnd"/>
            <w:r w:rsidRPr="00244BF3">
              <w:rPr>
                <w:rFonts w:ascii="Times New Roman" w:eastAsia="Times New Roman" w:hAnsi="Times New Roman" w:cs="Times New Roman"/>
                <w:sz w:val="20"/>
                <w:szCs w:val="20"/>
              </w:rPr>
              <w:t xml:space="preserve"> </w:t>
            </w:r>
            <w:r w:rsidRPr="00244BF3">
              <w:rPr>
                <w:rFonts w:ascii="Times New Roman" w:eastAsia="Times New Roman" w:hAnsi="Times New Roman" w:cs="Times New Roman"/>
                <w:sz w:val="20"/>
                <w:szCs w:val="20"/>
                <w:lang w:val="kk-KZ"/>
              </w:rPr>
              <w:t>И</w:t>
            </w:r>
            <w:r w:rsidRPr="00244BF3">
              <w:rPr>
                <w:rFonts w:ascii="Times New Roman" w:eastAsia="Times New Roman" w:hAnsi="Times New Roman" w:cs="Times New Roman"/>
                <w:sz w:val="20"/>
                <w:szCs w:val="20"/>
              </w:rPr>
              <w:t xml:space="preserve">Ж </w:t>
            </w:r>
            <w:proofErr w:type="spellStart"/>
            <w:r w:rsidRPr="00244BF3">
              <w:rPr>
                <w:rFonts w:ascii="Times New Roman" w:eastAsia="Times New Roman" w:hAnsi="Times New Roman" w:cs="Times New Roman"/>
                <w:sz w:val="20"/>
                <w:szCs w:val="20"/>
              </w:rPr>
              <w:t>басты</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бетінде</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қолжетімді</w:t>
            </w:r>
            <w:proofErr w:type="spellEnd"/>
            <w:r w:rsidRPr="00244BF3">
              <w:rPr>
                <w:rFonts w:ascii="Times New Roman" w:eastAsia="Times New Roman" w:hAnsi="Times New Roman" w:cs="Times New Roman"/>
                <w:sz w:val="20"/>
                <w:szCs w:val="20"/>
              </w:rPr>
              <w:t>.</w:t>
            </w:r>
          </w:p>
          <w:p w14:paraId="5EC601DB" w14:textId="77777777" w:rsidR="00244BF3" w:rsidRPr="00244BF3" w:rsidRDefault="00244BF3" w:rsidP="00244BF3">
            <w:pPr>
              <w:spacing w:after="0" w:line="240" w:lineRule="auto"/>
              <w:jc w:val="both"/>
              <w:rPr>
                <w:rFonts w:ascii="Times New Roman" w:eastAsia="Times New Roman" w:hAnsi="Times New Roman" w:cs="Times New Roman"/>
                <w:sz w:val="20"/>
                <w:szCs w:val="20"/>
              </w:rPr>
            </w:pPr>
            <w:proofErr w:type="spellStart"/>
            <w:r w:rsidRPr="00244BF3">
              <w:rPr>
                <w:rFonts w:ascii="Times New Roman" w:eastAsia="Times New Roman" w:hAnsi="Times New Roman" w:cs="Times New Roman"/>
                <w:b/>
                <w:bCs/>
                <w:sz w:val="20"/>
                <w:szCs w:val="20"/>
              </w:rPr>
              <w:t>Ғылым</w:t>
            </w:r>
            <w:proofErr w:type="spellEnd"/>
            <w:r w:rsidRPr="00244BF3">
              <w:rPr>
                <w:rFonts w:ascii="Times New Roman" w:eastAsia="Times New Roman" w:hAnsi="Times New Roman" w:cs="Times New Roman"/>
                <w:b/>
                <w:bCs/>
                <w:sz w:val="20"/>
                <w:szCs w:val="20"/>
              </w:rPr>
              <w:t xml:space="preserve"> мен </w:t>
            </w:r>
            <w:proofErr w:type="spellStart"/>
            <w:r w:rsidRPr="00244BF3">
              <w:rPr>
                <w:rFonts w:ascii="Times New Roman" w:eastAsia="Times New Roman" w:hAnsi="Times New Roman" w:cs="Times New Roman"/>
                <w:b/>
                <w:bCs/>
                <w:sz w:val="20"/>
                <w:szCs w:val="20"/>
              </w:rPr>
              <w:t>білімнің</w:t>
            </w:r>
            <w:proofErr w:type="spellEnd"/>
            <w:r w:rsidRPr="00244BF3">
              <w:rPr>
                <w:rFonts w:ascii="Times New Roman" w:eastAsia="Times New Roman" w:hAnsi="Times New Roman" w:cs="Times New Roman"/>
                <w:b/>
                <w:bCs/>
                <w:sz w:val="20"/>
                <w:szCs w:val="20"/>
              </w:rPr>
              <w:t xml:space="preserve"> </w:t>
            </w:r>
            <w:proofErr w:type="spellStart"/>
            <w:r w:rsidRPr="00244BF3">
              <w:rPr>
                <w:rFonts w:ascii="Times New Roman" w:eastAsia="Times New Roman" w:hAnsi="Times New Roman" w:cs="Times New Roman"/>
                <w:b/>
                <w:bCs/>
                <w:sz w:val="20"/>
                <w:szCs w:val="20"/>
              </w:rPr>
              <w:t>интеграциясы</w:t>
            </w:r>
            <w:proofErr w:type="spellEnd"/>
            <w:r w:rsidRPr="00244BF3">
              <w:rPr>
                <w:rFonts w:ascii="Times New Roman" w:eastAsia="Times New Roman" w:hAnsi="Times New Roman" w:cs="Times New Roman"/>
                <w:b/>
                <w:bCs/>
                <w:sz w:val="20"/>
                <w:szCs w:val="20"/>
              </w:rPr>
              <w:t xml:space="preserve">. </w:t>
            </w:r>
            <w:proofErr w:type="spellStart"/>
            <w:r w:rsidRPr="00244BF3">
              <w:rPr>
                <w:rFonts w:ascii="Times New Roman" w:eastAsia="Times New Roman" w:hAnsi="Times New Roman" w:cs="Times New Roman"/>
                <w:sz w:val="20"/>
                <w:szCs w:val="20"/>
              </w:rPr>
              <w:t>Студенттердің</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магистранттардың</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және</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докторанттардың</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ғылыми-зерттеу</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жұмысы</w:t>
            </w:r>
            <w:proofErr w:type="spellEnd"/>
            <w:r w:rsidRPr="00244BF3">
              <w:rPr>
                <w:rFonts w:ascii="Times New Roman" w:eastAsia="Times New Roman" w:hAnsi="Times New Roman" w:cs="Times New Roman"/>
                <w:sz w:val="20"/>
                <w:szCs w:val="20"/>
              </w:rPr>
              <w:t xml:space="preserve"> –</w:t>
            </w:r>
            <w:r w:rsidRPr="00244BF3">
              <w:rPr>
                <w:rFonts w:ascii="Times New Roman" w:eastAsia="Times New Roman" w:hAnsi="Times New Roman" w:cs="Times New Roman"/>
                <w:sz w:val="20"/>
                <w:szCs w:val="20"/>
                <w:lang w:val="kk-KZ"/>
              </w:rPr>
              <w:t xml:space="preserve"> бұл </w:t>
            </w:r>
            <w:proofErr w:type="spellStart"/>
            <w:r w:rsidRPr="00244BF3">
              <w:rPr>
                <w:rFonts w:ascii="Times New Roman" w:eastAsia="Times New Roman" w:hAnsi="Times New Roman" w:cs="Times New Roman"/>
                <w:sz w:val="20"/>
                <w:szCs w:val="20"/>
              </w:rPr>
              <w:t>оқу</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үдерісін</w:t>
            </w:r>
            <w:proofErr w:type="spellEnd"/>
            <w:r w:rsidRPr="00244BF3">
              <w:rPr>
                <w:rFonts w:ascii="Times New Roman" w:eastAsia="Times New Roman" w:hAnsi="Times New Roman" w:cs="Times New Roman"/>
                <w:sz w:val="20"/>
                <w:szCs w:val="20"/>
                <w:lang w:val="kk-KZ"/>
              </w:rPr>
              <w:t>ің</w:t>
            </w:r>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тереңде</w:t>
            </w:r>
            <w:proofErr w:type="spellEnd"/>
            <w:r w:rsidRPr="00244BF3">
              <w:rPr>
                <w:rFonts w:ascii="Times New Roman" w:eastAsia="Times New Roman" w:hAnsi="Times New Roman" w:cs="Times New Roman"/>
                <w:sz w:val="20"/>
                <w:szCs w:val="20"/>
                <w:lang w:val="kk-KZ"/>
              </w:rPr>
              <w:t>тілуі</w:t>
            </w:r>
            <w:r w:rsidRPr="00244BF3">
              <w:rPr>
                <w:rFonts w:ascii="Times New Roman" w:eastAsia="Times New Roman" w:hAnsi="Times New Roman" w:cs="Times New Roman"/>
                <w:sz w:val="20"/>
                <w:szCs w:val="20"/>
              </w:rPr>
              <w:t xml:space="preserve">. Ол </w:t>
            </w:r>
            <w:proofErr w:type="spellStart"/>
            <w:r w:rsidRPr="00244BF3">
              <w:rPr>
                <w:rFonts w:ascii="Times New Roman" w:eastAsia="Times New Roman" w:hAnsi="Times New Roman" w:cs="Times New Roman"/>
                <w:sz w:val="20"/>
                <w:szCs w:val="20"/>
              </w:rPr>
              <w:t>тікелей</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кафедраларда</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зертханаларда</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университеттің</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ғылыми</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және</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жобалау</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бөлімшелерінде</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студенттік</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ғылыми-техникалық</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бірлестіктер</w:t>
            </w:r>
            <w:proofErr w:type="spellEnd"/>
            <w:r w:rsidRPr="00244BF3">
              <w:rPr>
                <w:rFonts w:ascii="Times New Roman" w:eastAsia="Times New Roman" w:hAnsi="Times New Roman" w:cs="Times New Roman"/>
                <w:sz w:val="20"/>
                <w:szCs w:val="20"/>
                <w:lang w:val="kk-KZ"/>
              </w:rPr>
              <w:t>ін</w:t>
            </w:r>
            <w:r w:rsidRPr="00244BF3">
              <w:rPr>
                <w:rFonts w:ascii="Times New Roman" w:eastAsia="Times New Roman" w:hAnsi="Times New Roman" w:cs="Times New Roman"/>
                <w:sz w:val="20"/>
                <w:szCs w:val="20"/>
              </w:rPr>
              <w:t xml:space="preserve">де </w:t>
            </w:r>
            <w:proofErr w:type="spellStart"/>
            <w:r w:rsidRPr="00244BF3">
              <w:rPr>
                <w:rFonts w:ascii="Times New Roman" w:eastAsia="Times New Roman" w:hAnsi="Times New Roman" w:cs="Times New Roman"/>
                <w:sz w:val="20"/>
                <w:szCs w:val="20"/>
              </w:rPr>
              <w:t>ұйымдастырылады</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Білім</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берудің</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барлық</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деңгейлеріндегі</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білім</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алушылардың</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өзіндік</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жұмысы</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заманауи</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ғылыми-зерттеу</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және</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ақпараттық</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технологияларды</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қолдана</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отырып</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жаңа</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білім</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алу</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негізінде</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зерттеу</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дағдылары</w:t>
            </w:r>
            <w:proofErr w:type="spellEnd"/>
            <w:r w:rsidRPr="00244BF3">
              <w:rPr>
                <w:rFonts w:ascii="Times New Roman" w:eastAsia="Times New Roman" w:hAnsi="Times New Roman" w:cs="Times New Roman"/>
                <w:sz w:val="20"/>
                <w:szCs w:val="20"/>
              </w:rPr>
              <w:t xml:space="preserve"> мен </w:t>
            </w:r>
            <w:proofErr w:type="spellStart"/>
            <w:r w:rsidRPr="00244BF3">
              <w:rPr>
                <w:rFonts w:ascii="Times New Roman" w:eastAsia="Times New Roman" w:hAnsi="Times New Roman" w:cs="Times New Roman"/>
                <w:sz w:val="20"/>
                <w:szCs w:val="20"/>
              </w:rPr>
              <w:t>құзыреттіліктерін</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дамытуға</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бағытталған</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Зерттеу</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университетінің</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оқытушысы</w:t>
            </w:r>
            <w:proofErr w:type="spellEnd"/>
            <w:r w:rsidRPr="00244BF3">
              <w:rPr>
                <w:rFonts w:ascii="Times New Roman" w:eastAsia="Times New Roman" w:hAnsi="Times New Roman" w:cs="Times New Roman"/>
                <w:sz w:val="20"/>
                <w:szCs w:val="20"/>
              </w:rPr>
              <w:t xml:space="preserve"> </w:t>
            </w:r>
            <w:r w:rsidRPr="00244BF3">
              <w:rPr>
                <w:rFonts w:ascii="Times New Roman" w:eastAsia="Times New Roman" w:hAnsi="Times New Roman" w:cs="Times New Roman"/>
                <w:sz w:val="20"/>
                <w:szCs w:val="20"/>
                <w:lang w:val="kk-KZ"/>
              </w:rPr>
              <w:t>ғ</w:t>
            </w:r>
            <w:proofErr w:type="spellStart"/>
            <w:r w:rsidRPr="00244BF3">
              <w:rPr>
                <w:rFonts w:ascii="Times New Roman" w:eastAsia="Times New Roman" w:hAnsi="Times New Roman" w:cs="Times New Roman"/>
                <w:sz w:val="20"/>
                <w:szCs w:val="20"/>
              </w:rPr>
              <w:t>ылыми</w:t>
            </w:r>
            <w:proofErr w:type="spellEnd"/>
            <w:r w:rsidRPr="00244BF3">
              <w:rPr>
                <w:rFonts w:ascii="Times New Roman" w:eastAsia="Times New Roman" w:hAnsi="Times New Roman" w:cs="Times New Roman"/>
                <w:sz w:val="20"/>
                <w:szCs w:val="20"/>
                <w:lang w:val="kk-KZ"/>
              </w:rPr>
              <w:t>-зерттеу</w:t>
            </w:r>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қызмет</w:t>
            </w:r>
            <w:proofErr w:type="spellEnd"/>
            <w:r w:rsidRPr="00244BF3">
              <w:rPr>
                <w:rFonts w:ascii="Times New Roman" w:eastAsia="Times New Roman" w:hAnsi="Times New Roman" w:cs="Times New Roman"/>
                <w:sz w:val="20"/>
                <w:szCs w:val="20"/>
                <w:lang w:val="kk-KZ"/>
              </w:rPr>
              <w:t>інің</w:t>
            </w:r>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нәтижелерін</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дәрістер</w:t>
            </w:r>
            <w:proofErr w:type="spellEnd"/>
            <w:r w:rsidRPr="00244BF3">
              <w:rPr>
                <w:rFonts w:ascii="Times New Roman" w:eastAsia="Times New Roman" w:hAnsi="Times New Roman" w:cs="Times New Roman"/>
                <w:sz w:val="20"/>
                <w:szCs w:val="20"/>
              </w:rPr>
              <w:t xml:space="preserve"> мен </w:t>
            </w:r>
            <w:proofErr w:type="spellStart"/>
            <w:r w:rsidRPr="00244BF3">
              <w:rPr>
                <w:rFonts w:ascii="Times New Roman" w:eastAsia="Times New Roman" w:hAnsi="Times New Roman" w:cs="Times New Roman"/>
                <w:sz w:val="20"/>
                <w:szCs w:val="20"/>
              </w:rPr>
              <w:t>семинарлық</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практикалық</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сабақтар</w:t>
            </w:r>
            <w:proofErr w:type="spellEnd"/>
            <w:r w:rsidRPr="00244BF3">
              <w:rPr>
                <w:rFonts w:ascii="Times New Roman" w:eastAsia="Times New Roman" w:hAnsi="Times New Roman" w:cs="Times New Roman"/>
                <w:sz w:val="20"/>
                <w:szCs w:val="20"/>
              </w:rPr>
              <w:t xml:space="preserve">, </w:t>
            </w:r>
            <w:r w:rsidRPr="00244BF3">
              <w:rPr>
                <w:rFonts w:ascii="Times New Roman" w:eastAsia="Times New Roman" w:hAnsi="Times New Roman" w:cs="Times New Roman"/>
                <w:sz w:val="20"/>
                <w:szCs w:val="20"/>
                <w:lang w:val="kk-KZ"/>
              </w:rPr>
              <w:t>з</w:t>
            </w:r>
            <w:proofErr w:type="spellStart"/>
            <w:r w:rsidRPr="00244BF3">
              <w:rPr>
                <w:rFonts w:ascii="Times New Roman" w:eastAsia="Times New Roman" w:hAnsi="Times New Roman" w:cs="Times New Roman"/>
                <w:sz w:val="20"/>
                <w:szCs w:val="20"/>
              </w:rPr>
              <w:t>ертханалық</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сабақтар</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тақырыбын</w:t>
            </w:r>
            <w:proofErr w:type="spellEnd"/>
            <w:r w:rsidRPr="00244BF3">
              <w:rPr>
                <w:rFonts w:ascii="Times New Roman" w:eastAsia="Times New Roman" w:hAnsi="Times New Roman" w:cs="Times New Roman"/>
                <w:sz w:val="20"/>
                <w:szCs w:val="20"/>
                <w:lang w:val="kk-KZ"/>
              </w:rPr>
              <w:t>д</w:t>
            </w:r>
            <w:r w:rsidRPr="00244BF3">
              <w:rPr>
                <w:rFonts w:ascii="Times New Roman" w:eastAsia="Times New Roman" w:hAnsi="Times New Roman" w:cs="Times New Roman"/>
                <w:sz w:val="20"/>
                <w:szCs w:val="20"/>
              </w:rPr>
              <w:t>а</w:t>
            </w:r>
            <w:r w:rsidRPr="00244BF3">
              <w:rPr>
                <w:rFonts w:ascii="Times New Roman" w:eastAsia="Times New Roman" w:hAnsi="Times New Roman" w:cs="Times New Roman"/>
                <w:sz w:val="20"/>
                <w:szCs w:val="20"/>
                <w:lang w:val="kk-KZ"/>
              </w:rPr>
              <w:t xml:space="preserve">, </w:t>
            </w:r>
            <w:proofErr w:type="spellStart"/>
            <w:r w:rsidRPr="00244BF3">
              <w:rPr>
                <w:rFonts w:ascii="Times New Roman" w:eastAsia="Times New Roman" w:hAnsi="Times New Roman" w:cs="Times New Roman"/>
                <w:sz w:val="20"/>
                <w:szCs w:val="20"/>
              </w:rPr>
              <w:t>силлабуста</w:t>
            </w:r>
            <w:proofErr w:type="spellEnd"/>
            <w:r w:rsidRPr="00244BF3">
              <w:rPr>
                <w:rFonts w:ascii="Times New Roman" w:eastAsia="Times New Roman" w:hAnsi="Times New Roman" w:cs="Times New Roman"/>
                <w:sz w:val="20"/>
                <w:szCs w:val="20"/>
                <w:lang w:val="kk-KZ"/>
              </w:rPr>
              <w:t>рда</w:t>
            </w:r>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көрініс</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табатын</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және</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оқу</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сабақтары</w:t>
            </w:r>
            <w:proofErr w:type="spellEnd"/>
            <w:r w:rsidRPr="00244BF3">
              <w:rPr>
                <w:rFonts w:ascii="Times New Roman" w:eastAsia="Times New Roman" w:hAnsi="Times New Roman" w:cs="Times New Roman"/>
                <w:sz w:val="20"/>
                <w:szCs w:val="20"/>
              </w:rPr>
              <w:t xml:space="preserve"> мен </w:t>
            </w:r>
            <w:proofErr w:type="spellStart"/>
            <w:r w:rsidRPr="00244BF3">
              <w:rPr>
                <w:rFonts w:ascii="Times New Roman" w:eastAsia="Times New Roman" w:hAnsi="Times New Roman" w:cs="Times New Roman"/>
                <w:sz w:val="20"/>
                <w:szCs w:val="20"/>
              </w:rPr>
              <w:t>тапсырмалар</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тақырыптарының</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өзектілігіне</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жауап</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беретін</w:t>
            </w:r>
            <w:proofErr w:type="spellEnd"/>
            <w:r w:rsidRPr="00244BF3">
              <w:rPr>
                <w:rFonts w:ascii="Times New Roman" w:eastAsia="Times New Roman" w:hAnsi="Times New Roman" w:cs="Times New Roman"/>
                <w:sz w:val="20"/>
                <w:szCs w:val="20"/>
              </w:rPr>
              <w:t xml:space="preserve"> </w:t>
            </w:r>
            <w:r w:rsidRPr="00244BF3">
              <w:rPr>
                <w:rFonts w:ascii="Times New Roman" w:eastAsia="Times New Roman" w:hAnsi="Times New Roman" w:cs="Times New Roman"/>
                <w:sz w:val="20"/>
                <w:szCs w:val="20"/>
                <w:lang w:val="kk-KZ"/>
              </w:rPr>
              <w:t>ОБӨЗ</w:t>
            </w:r>
            <w:r w:rsidRPr="00244BF3">
              <w:rPr>
                <w:rFonts w:ascii="Times New Roman" w:eastAsia="Times New Roman" w:hAnsi="Times New Roman" w:cs="Times New Roman"/>
                <w:sz w:val="20"/>
                <w:szCs w:val="20"/>
              </w:rPr>
              <w:t xml:space="preserve">, </w:t>
            </w:r>
            <w:r w:rsidRPr="00244BF3">
              <w:rPr>
                <w:rFonts w:ascii="Times New Roman" w:eastAsia="Times New Roman" w:hAnsi="Times New Roman" w:cs="Times New Roman"/>
                <w:sz w:val="20"/>
                <w:szCs w:val="20"/>
                <w:lang w:val="kk-KZ"/>
              </w:rPr>
              <w:t>БӨЗ</w:t>
            </w:r>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тапсырмаларына</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біріктіреді</w:t>
            </w:r>
            <w:proofErr w:type="spellEnd"/>
            <w:r w:rsidRPr="00244BF3">
              <w:rPr>
                <w:rFonts w:ascii="Times New Roman" w:eastAsia="Times New Roman" w:hAnsi="Times New Roman" w:cs="Times New Roman"/>
                <w:sz w:val="20"/>
                <w:szCs w:val="20"/>
              </w:rPr>
              <w:t>.</w:t>
            </w:r>
          </w:p>
          <w:p w14:paraId="6D4213C9" w14:textId="77777777" w:rsidR="00244BF3" w:rsidRPr="00244BF3" w:rsidRDefault="00244BF3" w:rsidP="00244BF3">
            <w:pPr>
              <w:spacing w:after="0" w:line="240" w:lineRule="auto"/>
              <w:jc w:val="both"/>
              <w:rPr>
                <w:rFonts w:ascii="Times New Roman" w:eastAsia="Times New Roman" w:hAnsi="Times New Roman" w:cs="Times New Roman"/>
                <w:b/>
                <w:bCs/>
                <w:sz w:val="20"/>
                <w:szCs w:val="20"/>
              </w:rPr>
            </w:pPr>
            <w:proofErr w:type="spellStart"/>
            <w:r w:rsidRPr="00244BF3">
              <w:rPr>
                <w:rFonts w:ascii="Times New Roman" w:eastAsia="Times New Roman" w:hAnsi="Times New Roman" w:cs="Times New Roman"/>
                <w:b/>
                <w:bCs/>
                <w:sz w:val="20"/>
                <w:szCs w:val="20"/>
              </w:rPr>
              <w:t>Сабаққа</w:t>
            </w:r>
            <w:proofErr w:type="spellEnd"/>
            <w:r w:rsidRPr="00244BF3">
              <w:rPr>
                <w:rFonts w:ascii="Times New Roman" w:eastAsia="Times New Roman" w:hAnsi="Times New Roman" w:cs="Times New Roman"/>
                <w:b/>
                <w:bCs/>
                <w:sz w:val="20"/>
                <w:szCs w:val="20"/>
              </w:rPr>
              <w:t xml:space="preserve"> </w:t>
            </w:r>
            <w:proofErr w:type="spellStart"/>
            <w:r w:rsidRPr="00244BF3">
              <w:rPr>
                <w:rFonts w:ascii="Times New Roman" w:eastAsia="Times New Roman" w:hAnsi="Times New Roman" w:cs="Times New Roman"/>
                <w:b/>
                <w:bCs/>
                <w:sz w:val="20"/>
                <w:szCs w:val="20"/>
              </w:rPr>
              <w:t>қатысу</w:t>
            </w:r>
            <w:proofErr w:type="spellEnd"/>
            <w:r w:rsidRPr="00244BF3">
              <w:rPr>
                <w:rFonts w:ascii="Times New Roman" w:eastAsia="Times New Roman" w:hAnsi="Times New Roman" w:cs="Times New Roman"/>
                <w:b/>
                <w:bCs/>
                <w:sz w:val="20"/>
                <w:szCs w:val="20"/>
                <w:lang w:val="kk-KZ"/>
              </w:rPr>
              <w:t>ы</w:t>
            </w:r>
            <w:r w:rsidRPr="00244BF3">
              <w:rPr>
                <w:rFonts w:ascii="Times New Roman" w:eastAsia="Times New Roman" w:hAnsi="Times New Roman" w:cs="Times New Roman"/>
                <w:b/>
                <w:bCs/>
                <w:sz w:val="20"/>
                <w:szCs w:val="20"/>
              </w:rPr>
              <w:t xml:space="preserve">. </w:t>
            </w:r>
            <w:proofErr w:type="spellStart"/>
            <w:r w:rsidRPr="00244BF3">
              <w:rPr>
                <w:rFonts w:ascii="Times New Roman" w:eastAsia="Times New Roman" w:hAnsi="Times New Roman" w:cs="Times New Roman"/>
                <w:sz w:val="20"/>
                <w:szCs w:val="20"/>
              </w:rPr>
              <w:t>Әр</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тапсырманың</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мерзімі</w:t>
            </w:r>
            <w:proofErr w:type="spellEnd"/>
            <w:r w:rsidRPr="00244BF3">
              <w:rPr>
                <w:rFonts w:ascii="Times New Roman" w:eastAsia="Times New Roman" w:hAnsi="Times New Roman" w:cs="Times New Roman"/>
                <w:sz w:val="20"/>
                <w:szCs w:val="20"/>
              </w:rPr>
              <w:t xml:space="preserve"> </w:t>
            </w:r>
            <w:r w:rsidRPr="00244BF3">
              <w:rPr>
                <w:rFonts w:ascii="Times New Roman" w:eastAsia="Times New Roman" w:hAnsi="Times New Roman" w:cs="Times New Roman"/>
                <w:sz w:val="20"/>
                <w:szCs w:val="20"/>
                <w:lang w:val="kk-KZ"/>
              </w:rPr>
              <w:t>пән</w:t>
            </w:r>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мазмұнын</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іске</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асыру</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күнтізбесінде</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кестесінде</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көрсетілген</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Мерзімдерді</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сақтамау</w:t>
            </w:r>
            <w:proofErr w:type="spellEnd"/>
            <w:r w:rsidRPr="00244BF3">
              <w:rPr>
                <w:rFonts w:ascii="Times New Roman" w:eastAsia="Times New Roman" w:hAnsi="Times New Roman" w:cs="Times New Roman"/>
                <w:sz w:val="20"/>
                <w:szCs w:val="20"/>
              </w:rPr>
              <w:t xml:space="preserve"> </w:t>
            </w:r>
            <w:r w:rsidRPr="00244BF3">
              <w:rPr>
                <w:rFonts w:ascii="Times New Roman" w:eastAsia="Times New Roman" w:hAnsi="Times New Roman" w:cs="Times New Roman"/>
                <w:sz w:val="20"/>
                <w:szCs w:val="20"/>
                <w:lang w:val="kk-KZ"/>
              </w:rPr>
              <w:t>баллда</w:t>
            </w:r>
            <w:proofErr w:type="spellStart"/>
            <w:r w:rsidRPr="00244BF3">
              <w:rPr>
                <w:rFonts w:ascii="Times New Roman" w:eastAsia="Times New Roman" w:hAnsi="Times New Roman" w:cs="Times New Roman"/>
                <w:sz w:val="20"/>
                <w:szCs w:val="20"/>
              </w:rPr>
              <w:t>рдың</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жоғалуына</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әкеледі</w:t>
            </w:r>
            <w:proofErr w:type="spellEnd"/>
            <w:r w:rsidRPr="00244BF3">
              <w:rPr>
                <w:rFonts w:ascii="Times New Roman" w:eastAsia="Times New Roman" w:hAnsi="Times New Roman" w:cs="Times New Roman"/>
                <w:sz w:val="20"/>
                <w:szCs w:val="20"/>
              </w:rPr>
              <w:t>.</w:t>
            </w:r>
          </w:p>
          <w:p w14:paraId="1AFDEF12" w14:textId="77777777" w:rsidR="00244BF3" w:rsidRPr="00244BF3" w:rsidRDefault="00244BF3" w:rsidP="00244BF3">
            <w:pPr>
              <w:spacing w:after="0" w:line="240" w:lineRule="auto"/>
              <w:jc w:val="both"/>
              <w:rPr>
                <w:rFonts w:ascii="Times New Roman" w:eastAsia="Times New Roman" w:hAnsi="Times New Roman" w:cs="Times New Roman"/>
                <w:b/>
                <w:bCs/>
                <w:color w:val="000000" w:themeColor="text1"/>
                <w:sz w:val="20"/>
                <w:szCs w:val="20"/>
                <w:lang w:val="kk-KZ"/>
              </w:rPr>
            </w:pPr>
            <w:proofErr w:type="spellStart"/>
            <w:r w:rsidRPr="00244BF3">
              <w:rPr>
                <w:rFonts w:ascii="Times New Roman" w:eastAsia="Times New Roman" w:hAnsi="Times New Roman" w:cs="Times New Roman"/>
                <w:bCs/>
                <w:color w:val="000000" w:themeColor="text1"/>
                <w:sz w:val="20"/>
                <w:szCs w:val="20"/>
              </w:rPr>
              <w:t>Академиялық</w:t>
            </w:r>
            <w:proofErr w:type="spellEnd"/>
            <w:r w:rsidRPr="00244BF3">
              <w:rPr>
                <w:rFonts w:ascii="Times New Roman" w:eastAsia="Times New Roman" w:hAnsi="Times New Roman" w:cs="Times New Roman"/>
                <w:bCs/>
                <w:color w:val="000000" w:themeColor="text1"/>
                <w:sz w:val="20"/>
                <w:szCs w:val="20"/>
              </w:rPr>
              <w:t xml:space="preserve"> </w:t>
            </w:r>
            <w:proofErr w:type="spellStart"/>
            <w:r w:rsidRPr="00244BF3">
              <w:rPr>
                <w:rFonts w:ascii="Times New Roman" w:eastAsia="Times New Roman" w:hAnsi="Times New Roman" w:cs="Times New Roman"/>
                <w:bCs/>
                <w:color w:val="000000" w:themeColor="text1"/>
                <w:sz w:val="20"/>
                <w:szCs w:val="20"/>
              </w:rPr>
              <w:t>адалдық</w:t>
            </w:r>
            <w:proofErr w:type="spellEnd"/>
            <w:r w:rsidRPr="00244BF3">
              <w:rPr>
                <w:rFonts w:ascii="Times New Roman" w:eastAsia="Times New Roman" w:hAnsi="Times New Roman" w:cs="Times New Roman"/>
                <w:bCs/>
                <w:color w:val="000000" w:themeColor="text1"/>
                <w:sz w:val="20"/>
                <w:szCs w:val="20"/>
              </w:rPr>
              <w:t xml:space="preserve">. </w:t>
            </w:r>
            <w:proofErr w:type="spellStart"/>
            <w:r w:rsidRPr="00244BF3">
              <w:rPr>
                <w:rFonts w:ascii="Times New Roman" w:eastAsia="Times New Roman" w:hAnsi="Times New Roman" w:cs="Times New Roman"/>
                <w:color w:val="000000" w:themeColor="text1"/>
                <w:sz w:val="20"/>
                <w:szCs w:val="20"/>
              </w:rPr>
              <w:t>Практикалық</w:t>
            </w:r>
            <w:proofErr w:type="spellEnd"/>
            <w:r w:rsidRPr="00244BF3">
              <w:rPr>
                <w:rFonts w:ascii="Times New Roman" w:eastAsia="Times New Roman" w:hAnsi="Times New Roman" w:cs="Times New Roman"/>
                <w:color w:val="000000" w:themeColor="text1"/>
                <w:sz w:val="20"/>
                <w:szCs w:val="20"/>
              </w:rPr>
              <w:t>/</w:t>
            </w:r>
            <w:proofErr w:type="spellStart"/>
            <w:r w:rsidRPr="00244BF3">
              <w:rPr>
                <w:rFonts w:ascii="Times New Roman" w:eastAsia="Times New Roman" w:hAnsi="Times New Roman" w:cs="Times New Roman"/>
                <w:color w:val="000000" w:themeColor="text1"/>
                <w:sz w:val="20"/>
                <w:szCs w:val="20"/>
              </w:rPr>
              <w:t>зертханалық</w:t>
            </w:r>
            <w:proofErr w:type="spellEnd"/>
            <w:r w:rsidRPr="00244BF3">
              <w:rPr>
                <w:rFonts w:ascii="Times New Roman" w:eastAsia="Times New Roman" w:hAnsi="Times New Roman" w:cs="Times New Roman"/>
                <w:color w:val="000000" w:themeColor="text1"/>
                <w:sz w:val="20"/>
                <w:szCs w:val="20"/>
              </w:rPr>
              <w:t xml:space="preserve"> </w:t>
            </w:r>
            <w:proofErr w:type="spellStart"/>
            <w:r w:rsidRPr="00244BF3">
              <w:rPr>
                <w:rFonts w:ascii="Times New Roman" w:eastAsia="Times New Roman" w:hAnsi="Times New Roman" w:cs="Times New Roman"/>
                <w:color w:val="000000" w:themeColor="text1"/>
                <w:sz w:val="20"/>
                <w:szCs w:val="20"/>
              </w:rPr>
              <w:t>сабақтар</w:t>
            </w:r>
            <w:proofErr w:type="spellEnd"/>
            <w:r w:rsidRPr="00244BF3">
              <w:rPr>
                <w:rFonts w:ascii="Times New Roman" w:eastAsia="Times New Roman" w:hAnsi="Times New Roman" w:cs="Times New Roman"/>
                <w:color w:val="000000" w:themeColor="text1"/>
                <w:sz w:val="20"/>
                <w:szCs w:val="20"/>
              </w:rPr>
              <w:t xml:space="preserve">, </w:t>
            </w:r>
            <w:r w:rsidRPr="00244BF3">
              <w:rPr>
                <w:rFonts w:ascii="Times New Roman" w:eastAsia="Times New Roman" w:hAnsi="Times New Roman" w:cs="Times New Roman"/>
                <w:color w:val="000000" w:themeColor="text1"/>
                <w:sz w:val="20"/>
                <w:szCs w:val="20"/>
                <w:lang w:val="kk-KZ"/>
              </w:rPr>
              <w:t>БӨЖ</w:t>
            </w:r>
            <w:r w:rsidRPr="00244BF3">
              <w:rPr>
                <w:rFonts w:ascii="Times New Roman" w:eastAsia="Times New Roman" w:hAnsi="Times New Roman" w:cs="Times New Roman"/>
                <w:color w:val="000000" w:themeColor="text1"/>
                <w:sz w:val="20"/>
                <w:szCs w:val="20"/>
              </w:rPr>
              <w:t xml:space="preserve"> </w:t>
            </w:r>
            <w:proofErr w:type="spellStart"/>
            <w:r w:rsidRPr="00244BF3">
              <w:rPr>
                <w:rFonts w:ascii="Times New Roman" w:eastAsia="Times New Roman" w:hAnsi="Times New Roman" w:cs="Times New Roman"/>
                <w:color w:val="000000" w:themeColor="text1"/>
                <w:sz w:val="20"/>
                <w:szCs w:val="20"/>
              </w:rPr>
              <w:t>білім</w:t>
            </w:r>
            <w:proofErr w:type="spellEnd"/>
            <w:r w:rsidRPr="00244BF3">
              <w:rPr>
                <w:rFonts w:ascii="Times New Roman" w:eastAsia="Times New Roman" w:hAnsi="Times New Roman" w:cs="Times New Roman"/>
                <w:color w:val="000000" w:themeColor="text1"/>
                <w:sz w:val="20"/>
                <w:szCs w:val="20"/>
              </w:rPr>
              <w:t xml:space="preserve"> </w:t>
            </w:r>
            <w:proofErr w:type="spellStart"/>
            <w:r w:rsidRPr="00244BF3">
              <w:rPr>
                <w:rFonts w:ascii="Times New Roman" w:eastAsia="Times New Roman" w:hAnsi="Times New Roman" w:cs="Times New Roman"/>
                <w:color w:val="000000" w:themeColor="text1"/>
                <w:sz w:val="20"/>
                <w:szCs w:val="20"/>
              </w:rPr>
              <w:t>алушының</w:t>
            </w:r>
            <w:proofErr w:type="spellEnd"/>
            <w:r w:rsidRPr="00244BF3">
              <w:rPr>
                <w:rFonts w:ascii="Times New Roman" w:eastAsia="Times New Roman" w:hAnsi="Times New Roman" w:cs="Times New Roman"/>
                <w:color w:val="000000" w:themeColor="text1"/>
                <w:sz w:val="20"/>
                <w:szCs w:val="20"/>
              </w:rPr>
              <w:t xml:space="preserve"> </w:t>
            </w:r>
            <w:proofErr w:type="spellStart"/>
            <w:r w:rsidRPr="00244BF3">
              <w:rPr>
                <w:rFonts w:ascii="Times New Roman" w:eastAsia="Times New Roman" w:hAnsi="Times New Roman" w:cs="Times New Roman"/>
                <w:color w:val="000000" w:themeColor="text1"/>
                <w:sz w:val="20"/>
                <w:szCs w:val="20"/>
              </w:rPr>
              <w:t>дербестігін</w:t>
            </w:r>
            <w:proofErr w:type="spellEnd"/>
            <w:r w:rsidRPr="00244BF3">
              <w:rPr>
                <w:rFonts w:ascii="Times New Roman" w:eastAsia="Times New Roman" w:hAnsi="Times New Roman" w:cs="Times New Roman"/>
                <w:color w:val="000000" w:themeColor="text1"/>
                <w:sz w:val="20"/>
                <w:szCs w:val="20"/>
              </w:rPr>
              <w:t xml:space="preserve">, </w:t>
            </w:r>
            <w:proofErr w:type="spellStart"/>
            <w:r w:rsidRPr="00244BF3">
              <w:rPr>
                <w:rFonts w:ascii="Times New Roman" w:eastAsia="Times New Roman" w:hAnsi="Times New Roman" w:cs="Times New Roman"/>
                <w:color w:val="000000" w:themeColor="text1"/>
                <w:sz w:val="20"/>
                <w:szCs w:val="20"/>
              </w:rPr>
              <w:t>сыни</w:t>
            </w:r>
            <w:proofErr w:type="spellEnd"/>
            <w:r w:rsidRPr="00244BF3">
              <w:rPr>
                <w:rFonts w:ascii="Times New Roman" w:eastAsia="Times New Roman" w:hAnsi="Times New Roman" w:cs="Times New Roman"/>
                <w:color w:val="000000" w:themeColor="text1"/>
                <w:sz w:val="20"/>
                <w:szCs w:val="20"/>
              </w:rPr>
              <w:t xml:space="preserve"> </w:t>
            </w:r>
            <w:proofErr w:type="spellStart"/>
            <w:r w:rsidRPr="00244BF3">
              <w:rPr>
                <w:rFonts w:ascii="Times New Roman" w:eastAsia="Times New Roman" w:hAnsi="Times New Roman" w:cs="Times New Roman"/>
                <w:color w:val="000000" w:themeColor="text1"/>
                <w:sz w:val="20"/>
                <w:szCs w:val="20"/>
              </w:rPr>
              <w:t>ойлауын</w:t>
            </w:r>
            <w:proofErr w:type="spellEnd"/>
            <w:r w:rsidRPr="00244BF3">
              <w:rPr>
                <w:rFonts w:ascii="Times New Roman" w:eastAsia="Times New Roman" w:hAnsi="Times New Roman" w:cs="Times New Roman"/>
                <w:color w:val="000000" w:themeColor="text1"/>
                <w:sz w:val="20"/>
                <w:szCs w:val="20"/>
              </w:rPr>
              <w:t xml:space="preserve">, </w:t>
            </w:r>
            <w:proofErr w:type="spellStart"/>
            <w:r w:rsidRPr="00244BF3">
              <w:rPr>
                <w:rFonts w:ascii="Times New Roman" w:eastAsia="Times New Roman" w:hAnsi="Times New Roman" w:cs="Times New Roman"/>
                <w:color w:val="000000" w:themeColor="text1"/>
                <w:sz w:val="20"/>
                <w:szCs w:val="20"/>
              </w:rPr>
              <w:t>шығармашылығын</w:t>
            </w:r>
            <w:proofErr w:type="spellEnd"/>
            <w:r w:rsidRPr="00244BF3">
              <w:rPr>
                <w:rFonts w:ascii="Times New Roman" w:eastAsia="Times New Roman" w:hAnsi="Times New Roman" w:cs="Times New Roman"/>
                <w:color w:val="000000" w:themeColor="text1"/>
                <w:sz w:val="20"/>
                <w:szCs w:val="20"/>
              </w:rPr>
              <w:t xml:space="preserve"> </w:t>
            </w:r>
            <w:proofErr w:type="spellStart"/>
            <w:r w:rsidRPr="00244BF3">
              <w:rPr>
                <w:rFonts w:ascii="Times New Roman" w:eastAsia="Times New Roman" w:hAnsi="Times New Roman" w:cs="Times New Roman"/>
                <w:color w:val="000000" w:themeColor="text1"/>
                <w:sz w:val="20"/>
                <w:szCs w:val="20"/>
              </w:rPr>
              <w:t>дамытады</w:t>
            </w:r>
            <w:proofErr w:type="spellEnd"/>
            <w:r w:rsidRPr="00244BF3">
              <w:rPr>
                <w:rFonts w:ascii="Times New Roman" w:eastAsia="Times New Roman" w:hAnsi="Times New Roman" w:cs="Times New Roman"/>
                <w:color w:val="000000" w:themeColor="text1"/>
                <w:sz w:val="20"/>
                <w:szCs w:val="20"/>
              </w:rPr>
              <w:t xml:space="preserve">. Плагиат, </w:t>
            </w:r>
            <w:proofErr w:type="spellStart"/>
            <w:r w:rsidRPr="00244BF3">
              <w:rPr>
                <w:rFonts w:ascii="Times New Roman" w:eastAsia="Times New Roman" w:hAnsi="Times New Roman" w:cs="Times New Roman"/>
                <w:color w:val="000000" w:themeColor="text1"/>
                <w:sz w:val="20"/>
                <w:szCs w:val="20"/>
              </w:rPr>
              <w:t>жалғандық</w:t>
            </w:r>
            <w:proofErr w:type="spellEnd"/>
            <w:r w:rsidRPr="00244BF3">
              <w:rPr>
                <w:rFonts w:ascii="Times New Roman" w:eastAsia="Times New Roman" w:hAnsi="Times New Roman" w:cs="Times New Roman"/>
                <w:color w:val="000000" w:themeColor="text1"/>
                <w:sz w:val="20"/>
                <w:szCs w:val="20"/>
              </w:rPr>
              <w:t xml:space="preserve">, </w:t>
            </w:r>
            <w:r w:rsidRPr="00244BF3">
              <w:rPr>
                <w:rFonts w:ascii="Times New Roman" w:eastAsia="Times New Roman" w:hAnsi="Times New Roman" w:cs="Times New Roman"/>
                <w:color w:val="000000" w:themeColor="text1"/>
                <w:sz w:val="20"/>
                <w:szCs w:val="20"/>
                <w:lang w:val="kk-KZ"/>
              </w:rPr>
              <w:t>шпаргалка</w:t>
            </w:r>
            <w:r w:rsidRPr="00244BF3">
              <w:rPr>
                <w:rFonts w:ascii="Times New Roman" w:eastAsia="Times New Roman" w:hAnsi="Times New Roman" w:cs="Times New Roman"/>
                <w:color w:val="000000" w:themeColor="text1"/>
                <w:sz w:val="20"/>
                <w:szCs w:val="20"/>
              </w:rPr>
              <w:t xml:space="preserve"> </w:t>
            </w:r>
            <w:proofErr w:type="spellStart"/>
            <w:r w:rsidRPr="00244BF3">
              <w:rPr>
                <w:rFonts w:ascii="Times New Roman" w:eastAsia="Times New Roman" w:hAnsi="Times New Roman" w:cs="Times New Roman"/>
                <w:color w:val="000000" w:themeColor="text1"/>
                <w:sz w:val="20"/>
                <w:szCs w:val="20"/>
              </w:rPr>
              <w:t>пайдалану</w:t>
            </w:r>
            <w:proofErr w:type="spellEnd"/>
            <w:r w:rsidRPr="00244BF3">
              <w:rPr>
                <w:rFonts w:ascii="Times New Roman" w:eastAsia="Times New Roman" w:hAnsi="Times New Roman" w:cs="Times New Roman"/>
                <w:color w:val="000000" w:themeColor="text1"/>
                <w:sz w:val="20"/>
                <w:szCs w:val="20"/>
              </w:rPr>
              <w:t xml:space="preserve">, </w:t>
            </w:r>
            <w:proofErr w:type="spellStart"/>
            <w:r w:rsidRPr="00244BF3">
              <w:rPr>
                <w:rFonts w:ascii="Times New Roman" w:eastAsia="Times New Roman" w:hAnsi="Times New Roman" w:cs="Times New Roman"/>
                <w:color w:val="000000" w:themeColor="text1"/>
                <w:sz w:val="20"/>
                <w:szCs w:val="20"/>
              </w:rPr>
              <w:t>тапсырмаларды</w:t>
            </w:r>
            <w:proofErr w:type="spellEnd"/>
            <w:r w:rsidRPr="00244BF3">
              <w:rPr>
                <w:rFonts w:ascii="Times New Roman" w:eastAsia="Times New Roman" w:hAnsi="Times New Roman" w:cs="Times New Roman"/>
                <w:color w:val="000000" w:themeColor="text1"/>
                <w:sz w:val="20"/>
                <w:szCs w:val="20"/>
              </w:rPr>
              <w:t xml:space="preserve"> </w:t>
            </w:r>
            <w:proofErr w:type="spellStart"/>
            <w:r w:rsidRPr="00244BF3">
              <w:rPr>
                <w:rFonts w:ascii="Times New Roman" w:eastAsia="Times New Roman" w:hAnsi="Times New Roman" w:cs="Times New Roman"/>
                <w:color w:val="000000" w:themeColor="text1"/>
                <w:sz w:val="20"/>
                <w:szCs w:val="20"/>
              </w:rPr>
              <w:t>орындаудың</w:t>
            </w:r>
            <w:proofErr w:type="spellEnd"/>
            <w:r w:rsidRPr="00244BF3">
              <w:rPr>
                <w:rFonts w:ascii="Times New Roman" w:eastAsia="Times New Roman" w:hAnsi="Times New Roman" w:cs="Times New Roman"/>
                <w:color w:val="000000" w:themeColor="text1"/>
                <w:sz w:val="20"/>
                <w:szCs w:val="20"/>
              </w:rPr>
              <w:t xml:space="preserve"> </w:t>
            </w:r>
            <w:proofErr w:type="spellStart"/>
            <w:r w:rsidRPr="00244BF3">
              <w:rPr>
                <w:rFonts w:ascii="Times New Roman" w:eastAsia="Times New Roman" w:hAnsi="Times New Roman" w:cs="Times New Roman"/>
                <w:color w:val="000000" w:themeColor="text1"/>
                <w:sz w:val="20"/>
                <w:szCs w:val="20"/>
              </w:rPr>
              <w:t>барлық</w:t>
            </w:r>
            <w:proofErr w:type="spellEnd"/>
            <w:r w:rsidRPr="00244BF3">
              <w:rPr>
                <w:rFonts w:ascii="Times New Roman" w:eastAsia="Times New Roman" w:hAnsi="Times New Roman" w:cs="Times New Roman"/>
                <w:color w:val="000000" w:themeColor="text1"/>
                <w:sz w:val="20"/>
                <w:szCs w:val="20"/>
              </w:rPr>
              <w:t xml:space="preserve"> </w:t>
            </w:r>
            <w:proofErr w:type="spellStart"/>
            <w:r w:rsidRPr="00244BF3">
              <w:rPr>
                <w:rFonts w:ascii="Times New Roman" w:eastAsia="Times New Roman" w:hAnsi="Times New Roman" w:cs="Times New Roman"/>
                <w:color w:val="000000" w:themeColor="text1"/>
                <w:sz w:val="20"/>
                <w:szCs w:val="20"/>
              </w:rPr>
              <w:t>кезеңдерінде</w:t>
            </w:r>
            <w:proofErr w:type="spellEnd"/>
            <w:r w:rsidRPr="00244BF3">
              <w:rPr>
                <w:rFonts w:ascii="Times New Roman" w:eastAsia="Times New Roman" w:hAnsi="Times New Roman" w:cs="Times New Roman"/>
                <w:color w:val="000000" w:themeColor="text1"/>
                <w:sz w:val="20"/>
                <w:szCs w:val="20"/>
              </w:rPr>
              <w:t xml:space="preserve"> </w:t>
            </w:r>
            <w:r w:rsidRPr="00244BF3">
              <w:rPr>
                <w:rFonts w:ascii="Times New Roman" w:eastAsia="Times New Roman" w:hAnsi="Times New Roman" w:cs="Times New Roman"/>
                <w:color w:val="000000" w:themeColor="text1"/>
                <w:sz w:val="20"/>
                <w:szCs w:val="20"/>
                <w:lang w:val="kk-KZ"/>
              </w:rPr>
              <w:t xml:space="preserve">көшіруге </w:t>
            </w:r>
            <w:proofErr w:type="spellStart"/>
            <w:r w:rsidRPr="00244BF3">
              <w:rPr>
                <w:rFonts w:ascii="Times New Roman" w:eastAsia="Times New Roman" w:hAnsi="Times New Roman" w:cs="Times New Roman"/>
                <w:color w:val="000000" w:themeColor="text1"/>
                <w:sz w:val="20"/>
                <w:szCs w:val="20"/>
              </w:rPr>
              <w:t>жол</w:t>
            </w:r>
            <w:proofErr w:type="spellEnd"/>
            <w:r w:rsidRPr="00244BF3">
              <w:rPr>
                <w:rFonts w:ascii="Times New Roman" w:eastAsia="Times New Roman" w:hAnsi="Times New Roman" w:cs="Times New Roman"/>
                <w:color w:val="000000" w:themeColor="text1"/>
                <w:sz w:val="20"/>
                <w:szCs w:val="20"/>
              </w:rPr>
              <w:t xml:space="preserve"> </w:t>
            </w:r>
            <w:proofErr w:type="spellStart"/>
            <w:r w:rsidRPr="00244BF3">
              <w:rPr>
                <w:rFonts w:ascii="Times New Roman" w:eastAsia="Times New Roman" w:hAnsi="Times New Roman" w:cs="Times New Roman"/>
                <w:color w:val="000000" w:themeColor="text1"/>
                <w:sz w:val="20"/>
                <w:szCs w:val="20"/>
              </w:rPr>
              <w:t>берілмейді</w:t>
            </w:r>
            <w:proofErr w:type="spellEnd"/>
            <w:r w:rsidRPr="00244BF3">
              <w:rPr>
                <w:rFonts w:ascii="Times New Roman" w:eastAsia="Times New Roman" w:hAnsi="Times New Roman" w:cs="Times New Roman"/>
                <w:color w:val="000000" w:themeColor="text1"/>
                <w:sz w:val="20"/>
                <w:szCs w:val="20"/>
              </w:rPr>
              <w:t>.</w:t>
            </w:r>
            <w:r w:rsidRPr="00244BF3">
              <w:rPr>
                <w:rFonts w:ascii="Times New Roman" w:eastAsia="Times New Roman" w:hAnsi="Times New Roman" w:cs="Times New Roman"/>
                <w:color w:val="000000" w:themeColor="text1"/>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1AC9527E" w14:textId="77777777" w:rsidR="00244BF3" w:rsidRPr="00244BF3" w:rsidRDefault="00244BF3" w:rsidP="00244BF3">
            <w:pPr>
              <w:spacing w:after="0" w:line="240" w:lineRule="auto"/>
              <w:jc w:val="both"/>
              <w:rPr>
                <w:rFonts w:ascii="Times New Roman" w:eastAsia="Times New Roman" w:hAnsi="Times New Roman" w:cs="Times New Roman"/>
                <w:sz w:val="20"/>
                <w:szCs w:val="20"/>
                <w:lang w:val="kk-KZ"/>
              </w:rPr>
            </w:pPr>
            <w:r w:rsidRPr="00244BF3">
              <w:rPr>
                <w:rFonts w:ascii="Times New Roman" w:eastAsia="Times New Roman" w:hAnsi="Times New Roman" w:cs="Times New Roman"/>
                <w:b/>
                <w:bCs/>
                <w:sz w:val="20"/>
                <w:szCs w:val="20"/>
                <w:lang w:val="kk-KZ"/>
              </w:rPr>
              <w:t xml:space="preserve">Инклюзивті білім берудің негізгі принциптері. </w:t>
            </w:r>
            <w:r w:rsidRPr="00244BF3">
              <w:rPr>
                <w:rFonts w:ascii="Times New Roman" w:eastAsia="Times New Roman" w:hAnsi="Times New Roman" w:cs="Times New Roman"/>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w:t>
            </w:r>
            <w:r w:rsidRPr="00244BF3">
              <w:rPr>
                <w:rFonts w:ascii="Times New Roman" w:eastAsia="Times New Roman" w:hAnsi="Times New Roman" w:cs="Times New Roman"/>
                <w:sz w:val="20"/>
                <w:szCs w:val="20"/>
                <w:lang w:val="kk-KZ"/>
              </w:rPr>
              <w:lastRenderedPageBreak/>
              <w:t>жетістікке жету, мүмкін емес нәрселерден гөрі не істей алатындығы болып табылады. Әртүрлілік өмірдің барлық жақтарын күшейтеді.</w:t>
            </w:r>
          </w:p>
          <w:p w14:paraId="386E7428" w14:textId="77777777" w:rsidR="00244BF3" w:rsidRPr="00244BF3" w:rsidRDefault="00244BF3" w:rsidP="00244BF3">
            <w:pPr>
              <w:spacing w:after="0" w:line="240" w:lineRule="auto"/>
              <w:jc w:val="both"/>
              <w:rPr>
                <w:rFonts w:ascii="Times New Roman" w:eastAsia="Times New Roman" w:hAnsi="Times New Roman" w:cs="Times New Roman"/>
                <w:sz w:val="20"/>
                <w:szCs w:val="20"/>
                <w:lang w:val="kk-KZ"/>
              </w:rPr>
            </w:pPr>
            <w:r w:rsidRPr="00244BF3">
              <w:rPr>
                <w:rFonts w:ascii="Times New Roman" w:eastAsia="Times New Roman" w:hAnsi="Times New Roman" w:cs="Times New Roman"/>
                <w:sz w:val="20"/>
                <w:szCs w:val="20"/>
                <w:lang w:val="kk-KZ"/>
              </w:rPr>
              <w:t xml:space="preserve">Барлық білім алушылар, әсіресе мүмкіндігі шектеулі жандар, телефон/e-mail  </w:t>
            </w:r>
            <w:r w:rsidRPr="00244BF3">
              <w:rPr>
                <w:rFonts w:ascii="Times New Roman" w:eastAsia="Times New Roman" w:hAnsi="Times New Roman" w:cs="Times New Roman"/>
                <w:i/>
                <w:color w:val="FF0000"/>
                <w:sz w:val="20"/>
                <w:szCs w:val="20"/>
                <w:u w:val="single"/>
                <w:lang w:val="kk-KZ"/>
              </w:rPr>
              <w:t>abraliyevobek@mail.ru</w:t>
            </w:r>
            <w:r w:rsidRPr="00244BF3">
              <w:rPr>
                <w:rFonts w:ascii="Times New Roman" w:eastAsia="Times New Roman" w:hAnsi="Times New Roman" w:cs="Times New Roman"/>
                <w:sz w:val="20"/>
                <w:szCs w:val="20"/>
                <w:lang w:val="kk-KZ"/>
              </w:rPr>
              <w:t xml:space="preserve"> немесе MS Teams-тегі бейне байланыс арқылы</w:t>
            </w:r>
            <w:r w:rsidRPr="00244BF3">
              <w:rPr>
                <w:rFonts w:ascii="Times New Roman" w:eastAsia="Times New Roman" w:hAnsi="Times New Roman" w:cs="Times New Roman"/>
                <w:color w:val="000000" w:themeColor="text1"/>
                <w:sz w:val="20"/>
                <w:szCs w:val="20"/>
                <w:lang w:val="kk-KZ"/>
              </w:rPr>
              <w:t>://teams.microsoft.com/l/channel/19%3a0eOhmxelEadhF4od0DdG9VIVpuQZJ7rcFoqSyT_bdSI1%40thread.tacv2/%25D0%259E%25D0%25B1%25D1%2589%25D0%25B8%25D0%25B9?groupId=a5302092-d1e1-4e8f-bbff-9cbce071d8c4&amp;tenantId=b0ab71a5-75b1-4d65-81f7-f479b4978d7b</w:t>
            </w:r>
            <w:r w:rsidRPr="00244BF3">
              <w:rPr>
                <w:rFonts w:ascii="Times New Roman" w:eastAsia="Times New Roman" w:hAnsi="Times New Roman" w:cs="Times New Roman"/>
                <w:b/>
                <w:bCs/>
                <w:color w:val="FF0000"/>
                <w:sz w:val="20"/>
                <w:szCs w:val="20"/>
                <w:lang w:val="kk-KZ"/>
              </w:rPr>
              <w:t xml:space="preserve"> </w:t>
            </w:r>
            <w:r w:rsidRPr="00244BF3">
              <w:rPr>
                <w:rFonts w:ascii="Times New Roman" w:eastAsia="Times New Roman" w:hAnsi="Times New Roman" w:cs="Times New Roman"/>
                <w:sz w:val="20"/>
                <w:szCs w:val="20"/>
                <w:lang w:val="kk-KZ"/>
              </w:rPr>
              <w:t>кеңестік көмек ала алады.</w:t>
            </w:r>
          </w:p>
          <w:p w14:paraId="006AE7D8" w14:textId="77777777" w:rsidR="00244BF3" w:rsidRPr="00244BF3" w:rsidRDefault="00244BF3" w:rsidP="00244BF3">
            <w:pPr>
              <w:spacing w:after="0" w:line="240" w:lineRule="auto"/>
              <w:jc w:val="both"/>
              <w:rPr>
                <w:rFonts w:ascii="Times New Roman" w:eastAsia="Times New Roman" w:hAnsi="Times New Roman" w:cs="Times New Roman"/>
                <w:bCs/>
                <w:sz w:val="20"/>
                <w:szCs w:val="20"/>
                <w:lang w:val="kk-KZ"/>
              </w:rPr>
            </w:pPr>
            <w:r w:rsidRPr="00244BF3">
              <w:rPr>
                <w:rFonts w:ascii="Times New Roman" w:eastAsia="Times New Roman" w:hAnsi="Times New Roman" w:cs="Times New Roman"/>
                <w:b/>
                <w:sz w:val="20"/>
                <w:szCs w:val="20"/>
                <w:lang w:val="kk-KZ"/>
              </w:rPr>
              <w:t>MOOC интеграциясы (massive openlline course). MOOC-</w:t>
            </w:r>
            <w:r w:rsidRPr="00244BF3">
              <w:rPr>
                <w:rFonts w:ascii="Times New Roman" w:eastAsia="Times New Roman" w:hAnsi="Times New Roman" w:cs="Times New Roman"/>
                <w:bCs/>
                <w:sz w:val="20"/>
                <w:szCs w:val="20"/>
                <w:lang w:val="kk-KZ"/>
              </w:rPr>
              <w:t xml:space="preserve">тың пәнге интеграциялануы жағдайында барлық білім алушылар </w:t>
            </w:r>
            <w:r w:rsidRPr="00244BF3">
              <w:rPr>
                <w:rFonts w:ascii="Times New Roman" w:eastAsia="Times New Roman" w:hAnsi="Times New Roman" w:cs="Times New Roman"/>
                <w:b/>
                <w:sz w:val="20"/>
                <w:szCs w:val="20"/>
                <w:lang w:val="kk-KZ"/>
              </w:rPr>
              <w:t>MOOC-</w:t>
            </w:r>
            <w:r w:rsidRPr="00244BF3">
              <w:rPr>
                <w:rFonts w:ascii="Times New Roman" w:eastAsia="Times New Roman" w:hAnsi="Times New Roman" w:cs="Times New Roman"/>
                <w:bCs/>
                <w:sz w:val="20"/>
                <w:szCs w:val="20"/>
                <w:lang w:val="kk-KZ"/>
              </w:rPr>
              <w:t xml:space="preserve">қа тіркелуі қажет. </w:t>
            </w:r>
            <w:r w:rsidRPr="00244BF3">
              <w:rPr>
                <w:rFonts w:ascii="Times New Roman" w:eastAsia="Times New Roman" w:hAnsi="Times New Roman" w:cs="Times New Roman"/>
                <w:b/>
                <w:sz w:val="20"/>
                <w:szCs w:val="20"/>
                <w:lang w:val="kk-KZ"/>
              </w:rPr>
              <w:t>MOOC</w:t>
            </w:r>
            <w:r w:rsidRPr="00244BF3">
              <w:rPr>
                <w:rFonts w:ascii="Times New Roman" w:eastAsia="Times New Roman" w:hAnsi="Times New Roman" w:cs="Times New Roman"/>
                <w:bCs/>
                <w:sz w:val="20"/>
                <w:szCs w:val="20"/>
                <w:lang w:val="kk-KZ"/>
              </w:rPr>
              <w:t xml:space="preserve"> модульдерінің өту мерзімі пәнді оқу кестесіне сәйкес қатаң сақталуы керек.</w:t>
            </w:r>
          </w:p>
          <w:p w14:paraId="204CFD9F" w14:textId="77777777" w:rsidR="00244BF3" w:rsidRPr="00244BF3" w:rsidRDefault="00244BF3" w:rsidP="00244BF3">
            <w:pPr>
              <w:spacing w:after="0" w:line="240" w:lineRule="auto"/>
              <w:jc w:val="both"/>
              <w:rPr>
                <w:rFonts w:ascii="Times New Roman" w:eastAsia="Times New Roman" w:hAnsi="Times New Roman" w:cs="Times New Roman"/>
                <w:bCs/>
                <w:sz w:val="20"/>
                <w:szCs w:val="20"/>
                <w:lang w:val="en-US"/>
              </w:rPr>
            </w:pPr>
            <w:r w:rsidRPr="00244BF3">
              <w:rPr>
                <w:rFonts w:ascii="Times New Roman" w:eastAsia="Times New Roman" w:hAnsi="Times New Roman" w:cs="Times New Roman"/>
                <w:b/>
                <w:sz w:val="20"/>
                <w:szCs w:val="20"/>
                <w:lang w:val="kk-KZ"/>
              </w:rPr>
              <w:t xml:space="preserve">Назар салыңыз! </w:t>
            </w:r>
            <w:r w:rsidRPr="00244BF3">
              <w:rPr>
                <w:rFonts w:ascii="Times New Roman" w:eastAsia="Times New Roman" w:hAnsi="Times New Roman" w:cs="Times New Roman"/>
                <w:bCs/>
                <w:sz w:val="20"/>
                <w:szCs w:val="20"/>
                <w:lang w:val="kk-KZ"/>
              </w:rPr>
              <w:t xml:space="preserve">Әр тапсырманың мерзімі </w:t>
            </w:r>
            <w:r w:rsidRPr="00244BF3">
              <w:rPr>
                <w:rFonts w:ascii="Times New Roman" w:eastAsia="Times New Roman" w:hAnsi="Times New Roman" w:cs="Times New Roman"/>
                <w:sz w:val="20"/>
                <w:szCs w:val="20"/>
                <w:lang w:val="kk-KZ"/>
              </w:rPr>
              <w:t>пәннің</w:t>
            </w:r>
            <w:r w:rsidRPr="00244BF3">
              <w:rPr>
                <w:rFonts w:ascii="Times New Roman" w:eastAsia="Times New Roman" w:hAnsi="Times New Roman" w:cs="Times New Roman"/>
                <w:bCs/>
                <w:sz w:val="20"/>
                <w:szCs w:val="20"/>
                <w:lang w:val="kk-KZ"/>
              </w:rPr>
              <w:t xml:space="preserve"> мазмұнын іске асыру күнтізбесінде (кестесінде) </w:t>
            </w:r>
            <w:r w:rsidRPr="00244BF3">
              <w:rPr>
                <w:rFonts w:ascii="Times New Roman" w:eastAsia="Times New Roman" w:hAnsi="Times New Roman" w:cs="Times New Roman"/>
                <w:sz w:val="20"/>
                <w:szCs w:val="20"/>
                <w:lang w:val="kk-KZ"/>
              </w:rPr>
              <w:t>көрсетілген</w:t>
            </w:r>
            <w:r w:rsidRPr="00244BF3">
              <w:rPr>
                <w:rFonts w:ascii="Times New Roman" w:eastAsia="Times New Roman" w:hAnsi="Times New Roman" w:cs="Times New Roman"/>
                <w:bCs/>
                <w:sz w:val="20"/>
                <w:szCs w:val="20"/>
                <w:lang w:val="kk-KZ"/>
              </w:rPr>
              <w:t xml:space="preserve">, сондай-ақ </w:t>
            </w:r>
            <w:r w:rsidRPr="00244BF3">
              <w:rPr>
                <w:rFonts w:ascii="Times New Roman" w:eastAsia="Times New Roman" w:hAnsi="Times New Roman" w:cs="Times New Roman"/>
                <w:b/>
                <w:sz w:val="20"/>
                <w:szCs w:val="20"/>
                <w:lang w:val="kk-KZ"/>
              </w:rPr>
              <w:t>MOOC-</w:t>
            </w:r>
            <w:r w:rsidRPr="00244BF3">
              <w:rPr>
                <w:rFonts w:ascii="Times New Roman" w:eastAsia="Times New Roman" w:hAnsi="Times New Roman" w:cs="Times New Roman"/>
                <w:bCs/>
                <w:sz w:val="20"/>
                <w:szCs w:val="20"/>
                <w:lang w:val="kk-KZ"/>
              </w:rPr>
              <w:t xml:space="preserve">та көрсетілген. </w:t>
            </w:r>
            <w:proofErr w:type="spellStart"/>
            <w:r w:rsidRPr="00244BF3">
              <w:rPr>
                <w:rFonts w:ascii="Times New Roman" w:eastAsia="Times New Roman" w:hAnsi="Times New Roman" w:cs="Times New Roman"/>
                <w:bCs/>
                <w:sz w:val="20"/>
                <w:szCs w:val="20"/>
              </w:rPr>
              <w:t>Мерзімдерді</w:t>
            </w:r>
            <w:proofErr w:type="spellEnd"/>
            <w:r w:rsidRPr="00244BF3">
              <w:rPr>
                <w:rFonts w:ascii="Times New Roman" w:eastAsia="Times New Roman" w:hAnsi="Times New Roman" w:cs="Times New Roman"/>
                <w:bCs/>
                <w:sz w:val="20"/>
                <w:szCs w:val="20"/>
                <w:lang w:val="en-US"/>
              </w:rPr>
              <w:t xml:space="preserve"> </w:t>
            </w:r>
            <w:proofErr w:type="spellStart"/>
            <w:r w:rsidRPr="00244BF3">
              <w:rPr>
                <w:rFonts w:ascii="Times New Roman" w:eastAsia="Times New Roman" w:hAnsi="Times New Roman" w:cs="Times New Roman"/>
                <w:bCs/>
                <w:sz w:val="20"/>
                <w:szCs w:val="20"/>
              </w:rPr>
              <w:t>сақтамау</w:t>
            </w:r>
            <w:proofErr w:type="spellEnd"/>
            <w:r w:rsidRPr="00244BF3">
              <w:rPr>
                <w:rFonts w:ascii="Times New Roman" w:eastAsia="Times New Roman" w:hAnsi="Times New Roman" w:cs="Times New Roman"/>
                <w:bCs/>
                <w:sz w:val="20"/>
                <w:szCs w:val="20"/>
                <w:lang w:val="en-US"/>
              </w:rPr>
              <w:t xml:space="preserve"> </w:t>
            </w:r>
            <w:r w:rsidRPr="00244BF3">
              <w:rPr>
                <w:rFonts w:ascii="Times New Roman" w:eastAsia="Times New Roman" w:hAnsi="Times New Roman" w:cs="Times New Roman"/>
                <w:bCs/>
                <w:sz w:val="20"/>
                <w:szCs w:val="20"/>
                <w:lang w:val="kk-KZ"/>
              </w:rPr>
              <w:t>баллд</w:t>
            </w:r>
            <w:proofErr w:type="spellStart"/>
            <w:r w:rsidRPr="00244BF3">
              <w:rPr>
                <w:rFonts w:ascii="Times New Roman" w:eastAsia="Times New Roman" w:hAnsi="Times New Roman" w:cs="Times New Roman"/>
                <w:bCs/>
                <w:sz w:val="20"/>
                <w:szCs w:val="20"/>
              </w:rPr>
              <w:t>ардың</w:t>
            </w:r>
            <w:proofErr w:type="spellEnd"/>
            <w:r w:rsidRPr="00244BF3">
              <w:rPr>
                <w:rFonts w:ascii="Times New Roman" w:eastAsia="Times New Roman" w:hAnsi="Times New Roman" w:cs="Times New Roman"/>
                <w:bCs/>
                <w:sz w:val="20"/>
                <w:szCs w:val="20"/>
                <w:lang w:val="en-US"/>
              </w:rPr>
              <w:t xml:space="preserve"> </w:t>
            </w:r>
            <w:proofErr w:type="spellStart"/>
            <w:r w:rsidRPr="00244BF3">
              <w:rPr>
                <w:rFonts w:ascii="Times New Roman" w:eastAsia="Times New Roman" w:hAnsi="Times New Roman" w:cs="Times New Roman"/>
                <w:bCs/>
                <w:sz w:val="20"/>
                <w:szCs w:val="20"/>
              </w:rPr>
              <w:t>жоғалуына</w:t>
            </w:r>
            <w:proofErr w:type="spellEnd"/>
            <w:r w:rsidRPr="00244BF3">
              <w:rPr>
                <w:rFonts w:ascii="Times New Roman" w:eastAsia="Times New Roman" w:hAnsi="Times New Roman" w:cs="Times New Roman"/>
                <w:bCs/>
                <w:sz w:val="20"/>
                <w:szCs w:val="20"/>
                <w:lang w:val="en-US"/>
              </w:rPr>
              <w:t xml:space="preserve"> </w:t>
            </w:r>
            <w:proofErr w:type="spellStart"/>
            <w:r w:rsidRPr="00244BF3">
              <w:rPr>
                <w:rFonts w:ascii="Times New Roman" w:eastAsia="Times New Roman" w:hAnsi="Times New Roman" w:cs="Times New Roman"/>
                <w:bCs/>
                <w:sz w:val="20"/>
                <w:szCs w:val="20"/>
              </w:rPr>
              <w:t>әкеледі</w:t>
            </w:r>
            <w:proofErr w:type="spellEnd"/>
            <w:r w:rsidRPr="00244BF3">
              <w:rPr>
                <w:rFonts w:ascii="Times New Roman" w:eastAsia="Times New Roman" w:hAnsi="Times New Roman" w:cs="Times New Roman"/>
                <w:bCs/>
                <w:sz w:val="20"/>
                <w:szCs w:val="20"/>
                <w:lang w:val="en-US"/>
              </w:rPr>
              <w:t>.</w:t>
            </w:r>
          </w:p>
        </w:tc>
      </w:tr>
      <w:tr w:rsidR="00244BF3" w:rsidRPr="00244BF3" w14:paraId="10294A44" w14:textId="77777777" w:rsidTr="00AA114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5C0D9566" w14:textId="77777777" w:rsidR="00244BF3" w:rsidRPr="000D0F23" w:rsidRDefault="00244BF3" w:rsidP="00244BF3">
            <w:pPr>
              <w:spacing w:after="0" w:line="240" w:lineRule="auto"/>
              <w:jc w:val="center"/>
              <w:rPr>
                <w:rFonts w:ascii="Times New Roman" w:eastAsia="Times New Roman" w:hAnsi="Times New Roman" w:cs="Times New Roman"/>
                <w:b/>
                <w:bCs/>
                <w:sz w:val="20"/>
                <w:szCs w:val="20"/>
              </w:rPr>
            </w:pPr>
            <w:r w:rsidRPr="00244BF3">
              <w:rPr>
                <w:rFonts w:ascii="Times New Roman" w:eastAsia="Times New Roman" w:hAnsi="Times New Roman" w:cs="Times New Roman"/>
                <w:b/>
                <w:bCs/>
                <w:sz w:val="20"/>
                <w:szCs w:val="20"/>
                <w:lang w:val="kk-KZ"/>
              </w:rPr>
              <w:lastRenderedPageBreak/>
              <w:t>БІЛІМ БЕРУ, БІЛІМ АЛУ ЖӘНЕ БАҒАЛАНУ ТУРАЛЫ АҚПАРАТ</w:t>
            </w:r>
          </w:p>
        </w:tc>
      </w:tr>
      <w:tr w:rsidR="00244BF3" w:rsidRPr="00244BF3" w14:paraId="06DD6206" w14:textId="77777777" w:rsidTr="00AA114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1B12CEE0" w14:textId="77777777" w:rsidR="00244BF3" w:rsidRPr="000D0F23" w:rsidRDefault="00244BF3" w:rsidP="00244BF3">
            <w:pPr>
              <w:spacing w:after="0" w:line="240" w:lineRule="auto"/>
              <w:jc w:val="both"/>
              <w:rPr>
                <w:rFonts w:ascii="Times New Roman" w:eastAsia="Times New Roman" w:hAnsi="Times New Roman" w:cs="Times New Roman"/>
                <w:b/>
                <w:bCs/>
                <w:sz w:val="20"/>
                <w:szCs w:val="20"/>
              </w:rPr>
            </w:pPr>
            <w:r w:rsidRPr="00244BF3">
              <w:rPr>
                <w:rFonts w:ascii="Times New Roman" w:eastAsia="Times New Roman" w:hAnsi="Times New Roman" w:cs="Times New Roman"/>
                <w:b/>
                <w:bCs/>
                <w:sz w:val="20"/>
                <w:szCs w:val="20"/>
                <w:lang w:val="kk-KZ"/>
              </w:rPr>
              <w:t>Оқу жетістіктерін есептеудің б</w:t>
            </w:r>
            <w:r w:rsidRPr="00244BF3">
              <w:rPr>
                <w:rFonts w:ascii="Times New Roman" w:eastAsia="Times New Roman" w:hAnsi="Times New Roman" w:cs="Times New Roman"/>
                <w:b/>
                <w:bCs/>
                <w:sz w:val="20"/>
                <w:szCs w:val="20"/>
              </w:rPr>
              <w:t>а</w:t>
            </w:r>
            <w:r w:rsidRPr="00244BF3">
              <w:rPr>
                <w:rFonts w:ascii="Times New Roman" w:eastAsia="Times New Roman" w:hAnsi="Times New Roman" w:cs="Times New Roman"/>
                <w:b/>
                <w:bCs/>
                <w:sz w:val="20"/>
                <w:szCs w:val="20"/>
                <w:lang w:val="kk-KZ"/>
              </w:rPr>
              <w:t>ллдық</w:t>
            </w:r>
            <w:r w:rsidRPr="000D0F23">
              <w:rPr>
                <w:rFonts w:ascii="Times New Roman" w:eastAsia="Times New Roman" w:hAnsi="Times New Roman" w:cs="Times New Roman"/>
                <w:b/>
                <w:bCs/>
                <w:sz w:val="20"/>
                <w:szCs w:val="20"/>
              </w:rPr>
              <w:t>-</w:t>
            </w:r>
            <w:r w:rsidRPr="00244BF3">
              <w:rPr>
                <w:rFonts w:ascii="Times New Roman" w:eastAsia="Times New Roman" w:hAnsi="Times New Roman" w:cs="Times New Roman"/>
                <w:b/>
                <w:bCs/>
                <w:sz w:val="20"/>
                <w:szCs w:val="20"/>
              </w:rPr>
              <w:t>рейтинг</w:t>
            </w:r>
            <w:r w:rsidRPr="00244BF3">
              <w:rPr>
                <w:rFonts w:ascii="Times New Roman" w:eastAsia="Times New Roman" w:hAnsi="Times New Roman" w:cs="Times New Roman"/>
                <w:b/>
                <w:bCs/>
                <w:sz w:val="20"/>
                <w:szCs w:val="20"/>
                <w:lang w:val="kk-KZ"/>
              </w:rPr>
              <w:t>тік</w:t>
            </w:r>
            <w:r w:rsidRPr="000D0F23">
              <w:rPr>
                <w:rFonts w:ascii="Times New Roman" w:eastAsia="Times New Roman" w:hAnsi="Times New Roman" w:cs="Times New Roman"/>
                <w:b/>
                <w:bCs/>
                <w:sz w:val="20"/>
                <w:szCs w:val="20"/>
              </w:rPr>
              <w:t xml:space="preserve"> </w:t>
            </w:r>
          </w:p>
          <w:p w14:paraId="3B971562" w14:textId="77777777" w:rsidR="00244BF3" w:rsidRPr="000D0F2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b/>
                <w:bCs/>
                <w:sz w:val="20"/>
                <w:szCs w:val="20"/>
                <w:lang w:val="kk-KZ"/>
              </w:rPr>
              <w:t>әріптік бағалау жүйесі</w:t>
            </w:r>
            <w:r w:rsidRPr="000D0F23">
              <w:rPr>
                <w:rFonts w:ascii="Times New Roman" w:eastAsia="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2E1C184F" w14:textId="77777777" w:rsidR="00244BF3" w:rsidRPr="00244BF3" w:rsidRDefault="00244BF3" w:rsidP="00244BF3">
            <w:pPr>
              <w:spacing w:after="0" w:line="240" w:lineRule="auto"/>
              <w:jc w:val="both"/>
              <w:rPr>
                <w:rFonts w:ascii="Times New Roman" w:eastAsia="Times New Roman" w:hAnsi="Times New Roman" w:cs="Times New Roman"/>
                <w:b/>
                <w:bCs/>
                <w:sz w:val="20"/>
                <w:szCs w:val="20"/>
              </w:rPr>
            </w:pPr>
            <w:r w:rsidRPr="00244BF3">
              <w:rPr>
                <w:rFonts w:ascii="Times New Roman" w:eastAsia="Times New Roman" w:hAnsi="Times New Roman" w:cs="Times New Roman"/>
                <w:b/>
                <w:sz w:val="20"/>
                <w:szCs w:val="20"/>
                <w:lang w:val="kk-KZ"/>
              </w:rPr>
              <w:t xml:space="preserve">Бағалау әдістері </w:t>
            </w:r>
          </w:p>
        </w:tc>
      </w:tr>
      <w:tr w:rsidR="00244BF3" w:rsidRPr="00244BF3" w14:paraId="6D4B0105" w14:textId="77777777" w:rsidTr="00AA114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7606330E" w14:textId="77777777" w:rsidR="00244BF3" w:rsidRPr="00244BF3" w:rsidRDefault="00244BF3" w:rsidP="00244BF3">
            <w:pPr>
              <w:spacing w:after="0" w:line="240" w:lineRule="auto"/>
              <w:rPr>
                <w:rFonts w:ascii="Times New Roman" w:eastAsia="Times New Roman" w:hAnsi="Times New Roman" w:cs="Times New Roman"/>
                <w:b/>
                <w:bCs/>
                <w:sz w:val="20"/>
                <w:szCs w:val="20"/>
                <w:lang w:val="kk-KZ"/>
              </w:rPr>
            </w:pPr>
            <w:r w:rsidRPr="00244BF3">
              <w:rPr>
                <w:rFonts w:ascii="Times New Roman" w:eastAsia="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66E186BC" w14:textId="77777777" w:rsidR="00244BF3" w:rsidRPr="00244BF3" w:rsidRDefault="00244BF3" w:rsidP="00244BF3">
            <w:pPr>
              <w:spacing w:after="0" w:line="240" w:lineRule="auto"/>
              <w:jc w:val="both"/>
              <w:rPr>
                <w:rFonts w:ascii="Times New Roman" w:eastAsia="Times New Roman" w:hAnsi="Times New Roman" w:cs="Times New Roman"/>
                <w:b/>
                <w:bCs/>
                <w:sz w:val="20"/>
                <w:szCs w:val="20"/>
              </w:rPr>
            </w:pPr>
            <w:r w:rsidRPr="00244BF3">
              <w:rPr>
                <w:rFonts w:ascii="Times New Roman" w:eastAsia="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74FAD4CD" w14:textId="77777777" w:rsidR="00244BF3" w:rsidRPr="00244BF3" w:rsidRDefault="00244BF3" w:rsidP="00244BF3">
            <w:pPr>
              <w:spacing w:after="0" w:line="240" w:lineRule="auto"/>
              <w:rPr>
                <w:rFonts w:ascii="Times New Roman" w:eastAsia="Times New Roman" w:hAnsi="Times New Roman" w:cs="Times New Roman"/>
                <w:sz w:val="20"/>
                <w:szCs w:val="20"/>
              </w:rPr>
            </w:pPr>
            <w:r w:rsidRPr="00244BF3">
              <w:rPr>
                <w:rFonts w:ascii="Times New Roman" w:eastAsia="Times New Roman" w:hAnsi="Times New Roman" w:cs="Times New Roman"/>
                <w:b/>
                <w:bCs/>
                <w:sz w:val="20"/>
                <w:szCs w:val="20"/>
              </w:rPr>
              <w:t xml:space="preserve">% </w:t>
            </w:r>
            <w:r w:rsidRPr="00244BF3">
              <w:rPr>
                <w:rFonts w:ascii="Times New Roman" w:eastAsia="Times New Roman" w:hAnsi="Times New Roman" w:cs="Times New Roman"/>
                <w:b/>
                <w:bCs/>
                <w:sz w:val="20"/>
                <w:szCs w:val="20"/>
                <w:lang w:val="kk-KZ"/>
              </w:rPr>
              <w:t>мәндегі баллдар</w:t>
            </w:r>
            <w:r w:rsidRPr="00244BF3">
              <w:rPr>
                <w:rFonts w:ascii="Times New Roman" w:eastAsia="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2BC00" w14:textId="77777777" w:rsidR="00244BF3" w:rsidRPr="00244BF3" w:rsidRDefault="00244BF3" w:rsidP="00244BF3">
            <w:pPr>
              <w:spacing w:after="0" w:line="240" w:lineRule="auto"/>
              <w:rPr>
                <w:rFonts w:ascii="Times New Roman" w:eastAsia="Times New Roman" w:hAnsi="Times New Roman" w:cs="Times New Roman"/>
                <w:sz w:val="20"/>
                <w:szCs w:val="20"/>
              </w:rPr>
            </w:pPr>
            <w:r w:rsidRPr="00244BF3">
              <w:rPr>
                <w:rFonts w:ascii="Times New Roman" w:eastAsia="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2AB32BD6" w14:textId="77777777" w:rsidR="00244BF3" w:rsidRPr="00244BF3" w:rsidRDefault="00244BF3" w:rsidP="00244BF3">
            <w:pPr>
              <w:spacing w:after="0" w:line="240" w:lineRule="auto"/>
              <w:jc w:val="both"/>
              <w:rPr>
                <w:rFonts w:ascii="Times New Roman" w:eastAsia="Times New Roman" w:hAnsi="Times New Roman" w:cs="Times New Roman"/>
                <w:bCs/>
                <w:sz w:val="20"/>
                <w:szCs w:val="20"/>
                <w:lang w:val="kk-KZ"/>
              </w:rPr>
            </w:pPr>
            <w:proofErr w:type="spellStart"/>
            <w:r w:rsidRPr="00244BF3">
              <w:rPr>
                <w:rFonts w:ascii="Times New Roman" w:eastAsia="Times New Roman" w:hAnsi="Times New Roman" w:cs="Times New Roman"/>
                <w:b/>
                <w:sz w:val="20"/>
                <w:szCs w:val="20"/>
              </w:rPr>
              <w:t>Критериалды</w:t>
            </w:r>
            <w:proofErr w:type="spellEnd"/>
            <w:r w:rsidRPr="00244BF3">
              <w:rPr>
                <w:rFonts w:ascii="Times New Roman" w:eastAsia="Times New Roman" w:hAnsi="Times New Roman" w:cs="Times New Roman"/>
                <w:b/>
                <w:sz w:val="20"/>
                <w:szCs w:val="20"/>
              </w:rPr>
              <w:t xml:space="preserve"> </w:t>
            </w:r>
            <w:proofErr w:type="spellStart"/>
            <w:r w:rsidRPr="00244BF3">
              <w:rPr>
                <w:rFonts w:ascii="Times New Roman" w:eastAsia="Times New Roman" w:hAnsi="Times New Roman" w:cs="Times New Roman"/>
                <w:b/>
                <w:sz w:val="20"/>
                <w:szCs w:val="20"/>
              </w:rPr>
              <w:t>бағалау</w:t>
            </w:r>
            <w:proofErr w:type="spellEnd"/>
            <w:r w:rsidRPr="00244BF3">
              <w:rPr>
                <w:rFonts w:ascii="Times New Roman" w:eastAsia="Times New Roman" w:hAnsi="Times New Roman" w:cs="Times New Roman"/>
                <w:b/>
                <w:sz w:val="20"/>
                <w:szCs w:val="20"/>
                <w:lang w:val="kk-KZ"/>
              </w:rPr>
              <w:t xml:space="preserve"> </w:t>
            </w:r>
            <w:r w:rsidRPr="00244BF3">
              <w:rPr>
                <w:rFonts w:ascii="Times New Roman" w:eastAsia="Times New Roman" w:hAnsi="Times New Roman" w:cs="Times New Roman"/>
                <w:bCs/>
                <w:sz w:val="20"/>
                <w:szCs w:val="20"/>
              </w:rPr>
              <w:t>–</w:t>
            </w:r>
            <w:r w:rsidRPr="00244BF3">
              <w:rPr>
                <w:rFonts w:ascii="Times New Roman" w:eastAsia="Times New Roman" w:hAnsi="Times New Roman" w:cs="Times New Roman"/>
                <w:b/>
                <w:sz w:val="20"/>
                <w:szCs w:val="20"/>
                <w:lang w:val="kk-KZ"/>
              </w:rPr>
              <w:t xml:space="preserve"> </w:t>
            </w:r>
            <w:r w:rsidRPr="00244BF3">
              <w:rPr>
                <w:rFonts w:ascii="Times New Roman" w:eastAsia="Times New Roman" w:hAnsi="Times New Roman" w:cs="Times New Roman"/>
                <w:bCs/>
                <w:sz w:val="20"/>
                <w:szCs w:val="20"/>
                <w:lang w:val="kk-KZ"/>
              </w:rPr>
              <w:t>айқын</w:t>
            </w:r>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әзірленген</w:t>
            </w:r>
            <w:proofErr w:type="spellEnd"/>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критерийлер</w:t>
            </w:r>
            <w:proofErr w:type="spellEnd"/>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негізінде</w:t>
            </w:r>
            <w:proofErr w:type="spellEnd"/>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оқытудың</w:t>
            </w:r>
            <w:proofErr w:type="spellEnd"/>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нақты</w:t>
            </w:r>
            <w:proofErr w:type="spellEnd"/>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қол</w:t>
            </w:r>
            <w:proofErr w:type="spellEnd"/>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жеткізілген</w:t>
            </w:r>
            <w:proofErr w:type="spellEnd"/>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нәтижелерін</w:t>
            </w:r>
            <w:proofErr w:type="spellEnd"/>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оқытуд</w:t>
            </w:r>
            <w:proofErr w:type="spellEnd"/>
            <w:r w:rsidRPr="00244BF3">
              <w:rPr>
                <w:rFonts w:ascii="Times New Roman" w:eastAsia="Times New Roman" w:hAnsi="Times New Roman" w:cs="Times New Roman"/>
                <w:bCs/>
                <w:sz w:val="20"/>
                <w:szCs w:val="20"/>
                <w:lang w:val="kk-KZ"/>
              </w:rPr>
              <w:t>ан</w:t>
            </w:r>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күтілетін</w:t>
            </w:r>
            <w:proofErr w:type="spellEnd"/>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нәтижелерімен</w:t>
            </w:r>
            <w:proofErr w:type="spellEnd"/>
            <w:r w:rsidRPr="00244BF3">
              <w:rPr>
                <w:rFonts w:ascii="Times New Roman" w:eastAsia="Times New Roman" w:hAnsi="Times New Roman" w:cs="Times New Roman"/>
                <w:bCs/>
                <w:sz w:val="20"/>
                <w:szCs w:val="20"/>
              </w:rPr>
              <w:t xml:space="preserve"> </w:t>
            </w:r>
            <w:r w:rsidRPr="00244BF3">
              <w:rPr>
                <w:rFonts w:ascii="Times New Roman" w:eastAsia="Times New Roman" w:hAnsi="Times New Roman" w:cs="Times New Roman"/>
                <w:bCs/>
                <w:sz w:val="20"/>
                <w:szCs w:val="20"/>
                <w:lang w:val="kk-KZ"/>
              </w:rPr>
              <w:t>ара салмақтық</w:t>
            </w:r>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процесі</w:t>
            </w:r>
            <w:proofErr w:type="spellEnd"/>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Формативті</w:t>
            </w:r>
            <w:proofErr w:type="spellEnd"/>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және</w:t>
            </w:r>
            <w:proofErr w:type="spellEnd"/>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жиынтық</w:t>
            </w:r>
            <w:proofErr w:type="spellEnd"/>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бағалауға</w:t>
            </w:r>
            <w:proofErr w:type="spellEnd"/>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негізделген</w:t>
            </w:r>
            <w:proofErr w:type="spellEnd"/>
            <w:r w:rsidRPr="00244BF3">
              <w:rPr>
                <w:rFonts w:ascii="Times New Roman" w:eastAsia="Times New Roman" w:hAnsi="Times New Roman" w:cs="Times New Roman"/>
                <w:bCs/>
                <w:sz w:val="20"/>
                <w:szCs w:val="20"/>
                <w:lang w:val="kk-KZ"/>
              </w:rPr>
              <w:t>.</w:t>
            </w:r>
          </w:p>
          <w:p w14:paraId="36A5706F" w14:textId="77777777" w:rsidR="00244BF3" w:rsidRPr="00244BF3" w:rsidRDefault="00244BF3" w:rsidP="00244BF3">
            <w:pPr>
              <w:spacing w:after="0" w:line="240" w:lineRule="auto"/>
              <w:jc w:val="both"/>
              <w:rPr>
                <w:rFonts w:ascii="Times New Roman" w:eastAsia="Times New Roman" w:hAnsi="Times New Roman" w:cs="Times New Roman"/>
                <w:sz w:val="20"/>
                <w:szCs w:val="20"/>
                <w:lang w:val="kk-KZ"/>
              </w:rPr>
            </w:pPr>
            <w:r w:rsidRPr="00244BF3">
              <w:rPr>
                <w:rFonts w:ascii="Times New Roman" w:eastAsia="Times New Roman" w:hAnsi="Times New Roman" w:cs="Times New Roman"/>
                <w:b/>
                <w:bCs/>
                <w:sz w:val="20"/>
                <w:szCs w:val="20"/>
                <w:lang w:val="kk-KZ"/>
              </w:rPr>
              <w:t>Формативті бағалау</w:t>
            </w:r>
            <w:r w:rsidRPr="00244BF3">
              <w:rPr>
                <w:rFonts w:ascii="Times New Roman" w:eastAsia="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3D714F1" w14:textId="77777777" w:rsidR="00244BF3" w:rsidRPr="00244BF3" w:rsidRDefault="00244BF3" w:rsidP="00244BF3">
            <w:pPr>
              <w:spacing w:after="0" w:line="240" w:lineRule="auto"/>
              <w:jc w:val="both"/>
              <w:rPr>
                <w:rFonts w:ascii="Times New Roman" w:eastAsia="Times New Roman" w:hAnsi="Times New Roman" w:cs="Times New Roman"/>
                <w:b/>
                <w:sz w:val="20"/>
                <w:szCs w:val="20"/>
                <w:lang w:val="kk-KZ"/>
              </w:rPr>
            </w:pPr>
            <w:r w:rsidRPr="00244BF3">
              <w:rPr>
                <w:rFonts w:ascii="Times New Roman" w:eastAsia="Times New Roman" w:hAnsi="Times New Roman" w:cs="Times New Roman"/>
                <w:b/>
                <w:sz w:val="20"/>
                <w:szCs w:val="20"/>
                <w:lang w:val="kk-KZ"/>
              </w:rPr>
              <w:t xml:space="preserve">Жиынтық бағалау – </w:t>
            </w:r>
            <w:r w:rsidRPr="00244BF3">
              <w:rPr>
                <w:rFonts w:ascii="Times New Roman" w:eastAsia="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244BF3">
              <w:rPr>
                <w:rFonts w:ascii="Times New Roman" w:eastAsia="Times New Roman" w:hAnsi="Times New Roman" w:cs="Times New Roman"/>
                <w:bCs/>
                <w:sz w:val="20"/>
                <w:szCs w:val="20"/>
              </w:rPr>
              <w:t>Оқу</w:t>
            </w:r>
            <w:proofErr w:type="spellEnd"/>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нәтижелері</w:t>
            </w:r>
            <w:proofErr w:type="spellEnd"/>
            <w:r w:rsidRPr="00244BF3">
              <w:rPr>
                <w:rFonts w:ascii="Times New Roman" w:eastAsia="Times New Roman" w:hAnsi="Times New Roman" w:cs="Times New Roman"/>
                <w:bCs/>
                <w:sz w:val="20"/>
                <w:szCs w:val="20"/>
              </w:rPr>
              <w:t xml:space="preserve"> </w:t>
            </w:r>
            <w:proofErr w:type="spellStart"/>
            <w:r w:rsidRPr="00244BF3">
              <w:rPr>
                <w:rFonts w:ascii="Times New Roman" w:eastAsia="Times New Roman" w:hAnsi="Times New Roman" w:cs="Times New Roman"/>
                <w:bCs/>
                <w:sz w:val="20"/>
                <w:szCs w:val="20"/>
              </w:rPr>
              <w:t>бағаланады</w:t>
            </w:r>
            <w:proofErr w:type="spellEnd"/>
            <w:r w:rsidRPr="00244BF3">
              <w:rPr>
                <w:rFonts w:ascii="Times New Roman" w:eastAsia="Times New Roman" w:hAnsi="Times New Roman" w:cs="Times New Roman"/>
                <w:bCs/>
                <w:sz w:val="20"/>
                <w:szCs w:val="20"/>
                <w:lang w:val="kk-KZ"/>
              </w:rPr>
              <w:t>.</w:t>
            </w:r>
          </w:p>
        </w:tc>
      </w:tr>
      <w:tr w:rsidR="00244BF3" w:rsidRPr="00244BF3" w14:paraId="05298444" w14:textId="77777777" w:rsidTr="00AA1146">
        <w:trPr>
          <w:trHeight w:val="359"/>
        </w:trPr>
        <w:tc>
          <w:tcPr>
            <w:tcW w:w="851" w:type="dxa"/>
            <w:tcBorders>
              <w:left w:val="single" w:sz="4" w:space="0" w:color="000000" w:themeColor="text1"/>
              <w:right w:val="single" w:sz="4" w:space="0" w:color="000000" w:themeColor="text1"/>
            </w:tcBorders>
          </w:tcPr>
          <w:p w14:paraId="717301BE"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6416C9A3"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lang w:val="en-US"/>
              </w:rPr>
              <w:t>4</w:t>
            </w:r>
            <w:r w:rsidRPr="00244BF3">
              <w:rPr>
                <w:rFonts w:ascii="Times New Roman" w:eastAsia="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5942568B"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60FEF4A7"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lang w:val="kk-KZ"/>
              </w:rPr>
            </w:pPr>
            <w:r w:rsidRPr="00244BF3">
              <w:rPr>
                <w:rFonts w:ascii="Times New Roman" w:eastAsia="Times New Roman" w:hAnsi="Times New Roman" w:cs="Times New Roman"/>
                <w:sz w:val="20"/>
                <w:szCs w:val="20"/>
                <w:lang w:val="kk-KZ"/>
              </w:rPr>
              <w:t>Өте жақсы</w:t>
            </w:r>
          </w:p>
        </w:tc>
        <w:tc>
          <w:tcPr>
            <w:tcW w:w="5528" w:type="dxa"/>
            <w:gridSpan w:val="2"/>
            <w:vMerge/>
          </w:tcPr>
          <w:p w14:paraId="2FFC828F" w14:textId="77777777" w:rsidR="00244BF3" w:rsidRPr="00244BF3" w:rsidRDefault="00244BF3" w:rsidP="00244BF3">
            <w:pPr>
              <w:spacing w:after="0" w:line="240" w:lineRule="auto"/>
              <w:jc w:val="both"/>
              <w:rPr>
                <w:rFonts w:ascii="Times New Roman" w:eastAsia="Times New Roman" w:hAnsi="Times New Roman" w:cs="Times New Roman"/>
                <w:sz w:val="20"/>
                <w:szCs w:val="20"/>
                <w:highlight w:val="green"/>
              </w:rPr>
            </w:pPr>
          </w:p>
        </w:tc>
      </w:tr>
      <w:tr w:rsidR="00244BF3" w:rsidRPr="00244BF3" w14:paraId="29F39A25" w14:textId="77777777" w:rsidTr="00AA1146">
        <w:trPr>
          <w:trHeight w:val="359"/>
        </w:trPr>
        <w:tc>
          <w:tcPr>
            <w:tcW w:w="851" w:type="dxa"/>
            <w:tcBorders>
              <w:left w:val="single" w:sz="4" w:space="0" w:color="000000" w:themeColor="text1"/>
              <w:right w:val="single" w:sz="4" w:space="0" w:color="000000" w:themeColor="text1"/>
            </w:tcBorders>
          </w:tcPr>
          <w:p w14:paraId="24C3CFCA"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07073CDF"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3BB6EB3D"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rPr>
              <w:t>90-94</w:t>
            </w:r>
          </w:p>
        </w:tc>
        <w:tc>
          <w:tcPr>
            <w:tcW w:w="1843" w:type="dxa"/>
            <w:vMerge/>
          </w:tcPr>
          <w:p w14:paraId="736B4DC9"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p>
        </w:tc>
        <w:tc>
          <w:tcPr>
            <w:tcW w:w="5528" w:type="dxa"/>
            <w:gridSpan w:val="2"/>
            <w:vMerge/>
          </w:tcPr>
          <w:p w14:paraId="769414EC" w14:textId="77777777" w:rsidR="00244BF3" w:rsidRPr="00244BF3" w:rsidRDefault="00244BF3" w:rsidP="00244BF3">
            <w:pPr>
              <w:spacing w:after="0" w:line="240" w:lineRule="auto"/>
              <w:jc w:val="both"/>
              <w:rPr>
                <w:rFonts w:ascii="Times New Roman" w:eastAsia="Times New Roman" w:hAnsi="Times New Roman" w:cs="Times New Roman"/>
                <w:sz w:val="20"/>
                <w:szCs w:val="20"/>
                <w:highlight w:val="green"/>
              </w:rPr>
            </w:pPr>
          </w:p>
        </w:tc>
      </w:tr>
      <w:tr w:rsidR="00244BF3" w:rsidRPr="00244BF3" w14:paraId="49EE54CC" w14:textId="77777777" w:rsidTr="00AA1146">
        <w:trPr>
          <w:trHeight w:val="973"/>
        </w:trPr>
        <w:tc>
          <w:tcPr>
            <w:tcW w:w="851" w:type="dxa"/>
            <w:tcBorders>
              <w:left w:val="single" w:sz="4" w:space="0" w:color="000000" w:themeColor="text1"/>
              <w:right w:val="single" w:sz="4" w:space="0" w:color="000000" w:themeColor="text1"/>
            </w:tcBorders>
          </w:tcPr>
          <w:p w14:paraId="016D5363"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5A24BD8D"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4E88BA17"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6E57F0ED"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lang w:val="kk-KZ"/>
              </w:rPr>
            </w:pPr>
            <w:r w:rsidRPr="00244BF3">
              <w:rPr>
                <w:rFonts w:ascii="Times New Roman" w:eastAsia="Times New Roman" w:hAnsi="Times New Roman" w:cs="Times New Roman"/>
                <w:sz w:val="20"/>
                <w:szCs w:val="20"/>
                <w:lang w:val="kk-KZ"/>
              </w:rPr>
              <w:t xml:space="preserve">Жақсы </w:t>
            </w:r>
          </w:p>
        </w:tc>
        <w:tc>
          <w:tcPr>
            <w:tcW w:w="5528" w:type="dxa"/>
            <w:gridSpan w:val="2"/>
            <w:vMerge/>
          </w:tcPr>
          <w:p w14:paraId="3EC29581" w14:textId="77777777" w:rsidR="00244BF3" w:rsidRPr="00244BF3" w:rsidRDefault="00244BF3" w:rsidP="00244BF3">
            <w:pPr>
              <w:spacing w:after="0" w:line="240" w:lineRule="auto"/>
              <w:jc w:val="both"/>
              <w:rPr>
                <w:rFonts w:ascii="Times New Roman" w:eastAsia="Times New Roman" w:hAnsi="Times New Roman" w:cs="Times New Roman"/>
                <w:sz w:val="20"/>
                <w:szCs w:val="20"/>
              </w:rPr>
            </w:pPr>
          </w:p>
        </w:tc>
      </w:tr>
      <w:tr w:rsidR="00244BF3" w:rsidRPr="00244BF3" w14:paraId="781A1B0B" w14:textId="77777777" w:rsidTr="00AA1146">
        <w:trPr>
          <w:trHeight w:val="215"/>
        </w:trPr>
        <w:tc>
          <w:tcPr>
            <w:tcW w:w="851" w:type="dxa"/>
            <w:tcBorders>
              <w:left w:val="single" w:sz="4" w:space="0" w:color="000000" w:themeColor="text1"/>
              <w:right w:val="single" w:sz="4" w:space="0" w:color="000000" w:themeColor="text1"/>
            </w:tcBorders>
          </w:tcPr>
          <w:p w14:paraId="5737F544"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18C925C5"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77BAB7E7"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rPr>
              <w:t>80-84</w:t>
            </w:r>
          </w:p>
        </w:tc>
        <w:tc>
          <w:tcPr>
            <w:tcW w:w="1843" w:type="dxa"/>
            <w:vMerge/>
          </w:tcPr>
          <w:p w14:paraId="512E01BE"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D05B45B" w14:textId="77777777" w:rsidR="00244BF3" w:rsidRPr="00244BF3" w:rsidRDefault="00244BF3" w:rsidP="00244BF3">
            <w:pPr>
              <w:spacing w:after="0" w:line="240" w:lineRule="auto"/>
              <w:jc w:val="both"/>
              <w:rPr>
                <w:rFonts w:ascii="Times New Roman" w:eastAsia="Times New Roman" w:hAnsi="Times New Roman" w:cs="Times New Roman"/>
                <w:b/>
                <w:sz w:val="20"/>
                <w:szCs w:val="20"/>
                <w:lang w:val="kk-KZ"/>
              </w:rPr>
            </w:pPr>
            <w:r w:rsidRPr="00244BF3">
              <w:rPr>
                <w:rFonts w:ascii="Times New Roman" w:eastAsia="Times New Roman" w:hAnsi="Times New Roman" w:cs="Times New Roman"/>
                <w:b/>
                <w:sz w:val="20"/>
                <w:szCs w:val="20"/>
              </w:rPr>
              <w:t>Форматив</w:t>
            </w:r>
            <w:r w:rsidRPr="00244BF3">
              <w:rPr>
                <w:rFonts w:ascii="Times New Roman" w:eastAsia="Times New Roman" w:hAnsi="Times New Roman" w:cs="Times New Roman"/>
                <w:b/>
                <w:sz w:val="20"/>
                <w:szCs w:val="20"/>
                <w:lang w:val="kk-KZ"/>
              </w:rPr>
              <w:t>ті және</w:t>
            </w:r>
            <w:r w:rsidRPr="00244BF3">
              <w:rPr>
                <w:rFonts w:ascii="Times New Roman" w:eastAsia="Times New Roman" w:hAnsi="Times New Roman" w:cs="Times New Roman"/>
                <w:b/>
                <w:sz w:val="20"/>
                <w:szCs w:val="20"/>
              </w:rPr>
              <w:t xml:space="preserve"> </w:t>
            </w:r>
            <w:r w:rsidRPr="00244BF3">
              <w:rPr>
                <w:rFonts w:ascii="Times New Roman" w:eastAsia="Times New Roman" w:hAnsi="Times New Roman" w:cs="Times New Roman"/>
                <w:b/>
                <w:sz w:val="20"/>
                <w:szCs w:val="20"/>
                <w:lang w:val="kk-KZ"/>
              </w:rPr>
              <w:t>жиынтық бағалау</w:t>
            </w:r>
          </w:p>
          <w:p w14:paraId="0EE4FB33" w14:textId="77777777" w:rsidR="00244BF3" w:rsidRPr="00244BF3" w:rsidRDefault="00244BF3" w:rsidP="00244BF3">
            <w:pPr>
              <w:spacing w:after="0" w:line="240" w:lineRule="auto"/>
              <w:jc w:val="both"/>
              <w:rPr>
                <w:rFonts w:ascii="Times New Roman" w:eastAsia="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tcPr>
          <w:p w14:paraId="01859BFD" w14:textId="77777777" w:rsidR="00244BF3" w:rsidRPr="00244BF3" w:rsidRDefault="00244BF3" w:rsidP="00244BF3">
            <w:pPr>
              <w:spacing w:after="0" w:line="240" w:lineRule="auto"/>
              <w:rPr>
                <w:rFonts w:ascii="Times New Roman" w:eastAsia="Times New Roman" w:hAnsi="Times New Roman" w:cs="Times New Roman"/>
                <w:color w:val="FF0000"/>
                <w:sz w:val="20"/>
                <w:szCs w:val="20"/>
                <w:u w:val="single"/>
                <w:lang w:val="kk-KZ"/>
              </w:rPr>
            </w:pPr>
            <w:r w:rsidRPr="00244BF3">
              <w:rPr>
                <w:rFonts w:ascii="Times New Roman" w:eastAsia="Times New Roman" w:hAnsi="Times New Roman" w:cs="Times New Roman"/>
                <w:b/>
                <w:bCs/>
                <w:sz w:val="20"/>
                <w:szCs w:val="20"/>
                <w:lang w:val="kk-KZ"/>
              </w:rPr>
              <w:t xml:space="preserve">% мәндегі баллдар </w:t>
            </w:r>
          </w:p>
          <w:p w14:paraId="7DBDDED2" w14:textId="77777777" w:rsidR="00244BF3" w:rsidRPr="00244BF3" w:rsidRDefault="00244BF3" w:rsidP="00244BF3">
            <w:pPr>
              <w:spacing w:after="0" w:line="240" w:lineRule="auto"/>
              <w:rPr>
                <w:rFonts w:ascii="Times New Roman" w:eastAsia="Times New Roman" w:hAnsi="Times New Roman" w:cs="Times New Roman"/>
                <w:color w:val="FF0000"/>
                <w:sz w:val="20"/>
                <w:szCs w:val="20"/>
                <w:u w:val="single"/>
                <w:lang w:val="kk-KZ"/>
              </w:rPr>
            </w:pPr>
          </w:p>
        </w:tc>
      </w:tr>
      <w:tr w:rsidR="00244BF3" w:rsidRPr="00244BF3" w14:paraId="01A31835" w14:textId="77777777" w:rsidTr="00AA1146">
        <w:trPr>
          <w:trHeight w:val="135"/>
        </w:trPr>
        <w:tc>
          <w:tcPr>
            <w:tcW w:w="851" w:type="dxa"/>
            <w:tcBorders>
              <w:left w:val="single" w:sz="4" w:space="0" w:color="000000" w:themeColor="text1"/>
              <w:right w:val="single" w:sz="4" w:space="0" w:color="000000" w:themeColor="text1"/>
            </w:tcBorders>
          </w:tcPr>
          <w:p w14:paraId="1C8C6B03"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51F208DD"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4D4AD7A8"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rPr>
              <w:t>75-79</w:t>
            </w:r>
          </w:p>
        </w:tc>
        <w:tc>
          <w:tcPr>
            <w:tcW w:w="1843" w:type="dxa"/>
            <w:vMerge/>
          </w:tcPr>
          <w:p w14:paraId="4B402BE9"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77E1685A" w14:textId="77777777" w:rsidR="00244BF3" w:rsidRPr="00244BF3" w:rsidRDefault="00244BF3" w:rsidP="00244BF3">
            <w:pPr>
              <w:spacing w:after="0" w:line="240" w:lineRule="auto"/>
              <w:jc w:val="both"/>
              <w:rPr>
                <w:rFonts w:ascii="Times New Roman" w:eastAsia="Times New Roman" w:hAnsi="Times New Roman" w:cs="Times New Roman"/>
                <w:sz w:val="20"/>
                <w:szCs w:val="20"/>
              </w:rPr>
            </w:pPr>
            <w:proofErr w:type="spellStart"/>
            <w:r w:rsidRPr="00244BF3">
              <w:rPr>
                <w:rFonts w:ascii="Times New Roman" w:eastAsia="Times New Roman" w:hAnsi="Times New Roman" w:cs="Times New Roman"/>
                <w:sz w:val="20"/>
                <w:szCs w:val="20"/>
              </w:rPr>
              <w:t>Дәрістердегі</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1D6D3551" w14:textId="77777777" w:rsidR="00244BF3" w:rsidRPr="00244BF3" w:rsidRDefault="00244BF3" w:rsidP="00244BF3">
            <w:pPr>
              <w:spacing w:after="0" w:line="240" w:lineRule="auto"/>
              <w:jc w:val="both"/>
              <w:rPr>
                <w:rFonts w:ascii="Times New Roman" w:eastAsia="Times New Roman" w:hAnsi="Times New Roman" w:cs="Times New Roman"/>
                <w:color w:val="FF0000"/>
                <w:sz w:val="20"/>
                <w:szCs w:val="20"/>
              </w:rPr>
            </w:pPr>
            <w:r w:rsidRPr="00244BF3">
              <w:rPr>
                <w:rFonts w:ascii="Times New Roman" w:eastAsia="Times New Roman" w:hAnsi="Times New Roman" w:cs="Times New Roman"/>
                <w:color w:val="FF0000"/>
                <w:sz w:val="20"/>
                <w:szCs w:val="20"/>
              </w:rPr>
              <w:t>5</w:t>
            </w:r>
          </w:p>
        </w:tc>
      </w:tr>
      <w:tr w:rsidR="00244BF3" w:rsidRPr="00244BF3" w14:paraId="6590D780" w14:textId="77777777" w:rsidTr="00AA1146">
        <w:trPr>
          <w:trHeight w:val="51"/>
        </w:trPr>
        <w:tc>
          <w:tcPr>
            <w:tcW w:w="851" w:type="dxa"/>
            <w:tcBorders>
              <w:left w:val="single" w:sz="4" w:space="0" w:color="000000" w:themeColor="text1"/>
              <w:right w:val="single" w:sz="4" w:space="0" w:color="000000" w:themeColor="text1"/>
            </w:tcBorders>
          </w:tcPr>
          <w:p w14:paraId="68E44A12"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18FA83D0"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5D9F7763"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rPr>
              <w:t>70-74</w:t>
            </w:r>
          </w:p>
        </w:tc>
        <w:tc>
          <w:tcPr>
            <w:tcW w:w="1843" w:type="dxa"/>
            <w:vMerge/>
          </w:tcPr>
          <w:p w14:paraId="49B3ECFA"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6970EC3" w14:textId="77777777" w:rsidR="00244BF3" w:rsidRPr="00244BF3" w:rsidRDefault="00244BF3" w:rsidP="00244BF3">
            <w:pPr>
              <w:spacing w:after="0" w:line="240" w:lineRule="auto"/>
              <w:jc w:val="both"/>
              <w:rPr>
                <w:rFonts w:ascii="Times New Roman" w:eastAsia="Times New Roman" w:hAnsi="Times New Roman" w:cs="Times New Roman"/>
                <w:sz w:val="20"/>
                <w:szCs w:val="20"/>
                <w:lang w:val="kk-KZ"/>
              </w:rPr>
            </w:pPr>
            <w:proofErr w:type="spellStart"/>
            <w:r w:rsidRPr="00244BF3">
              <w:rPr>
                <w:rFonts w:ascii="Times New Roman" w:eastAsia="Times New Roman" w:hAnsi="Times New Roman" w:cs="Times New Roman"/>
                <w:sz w:val="20"/>
                <w:szCs w:val="20"/>
              </w:rPr>
              <w:t>Практикалық</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сабақтарда</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жұмыс</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істеу</w:t>
            </w:r>
            <w:proofErr w:type="spellEnd"/>
            <w:r w:rsidRPr="00244BF3">
              <w:rPr>
                <w:rFonts w:ascii="Times New Roman" w:eastAsia="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3C1DFD72" w14:textId="77777777" w:rsidR="00244BF3" w:rsidRPr="00244BF3" w:rsidRDefault="00244BF3" w:rsidP="00244BF3">
            <w:pPr>
              <w:spacing w:after="0" w:line="240" w:lineRule="auto"/>
              <w:jc w:val="both"/>
              <w:rPr>
                <w:rFonts w:ascii="Times New Roman" w:eastAsia="Times New Roman" w:hAnsi="Times New Roman" w:cs="Times New Roman"/>
                <w:color w:val="FF0000"/>
                <w:sz w:val="20"/>
                <w:szCs w:val="20"/>
                <w:lang w:val="kk-KZ"/>
              </w:rPr>
            </w:pPr>
            <w:r w:rsidRPr="00244BF3">
              <w:rPr>
                <w:rFonts w:ascii="Times New Roman" w:eastAsia="Times New Roman" w:hAnsi="Times New Roman" w:cs="Times New Roman"/>
                <w:color w:val="FF0000"/>
                <w:sz w:val="20"/>
                <w:szCs w:val="20"/>
                <w:lang w:val="kk-KZ"/>
              </w:rPr>
              <w:t>20</w:t>
            </w:r>
          </w:p>
        </w:tc>
      </w:tr>
      <w:tr w:rsidR="00244BF3" w:rsidRPr="00244BF3" w14:paraId="750D2787" w14:textId="77777777" w:rsidTr="00AA1146">
        <w:trPr>
          <w:trHeight w:val="181"/>
        </w:trPr>
        <w:tc>
          <w:tcPr>
            <w:tcW w:w="851" w:type="dxa"/>
            <w:tcBorders>
              <w:left w:val="single" w:sz="4" w:space="0" w:color="000000" w:themeColor="text1"/>
              <w:right w:val="single" w:sz="4" w:space="0" w:color="000000" w:themeColor="text1"/>
            </w:tcBorders>
          </w:tcPr>
          <w:p w14:paraId="00A84895"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52F53200"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238C1AD8"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50EEA48A"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lang w:val="kk-KZ"/>
              </w:rPr>
            </w:pPr>
            <w:r w:rsidRPr="00244BF3">
              <w:rPr>
                <w:rFonts w:ascii="Times New Roman" w:eastAsia="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6E2B1454" w14:textId="77777777" w:rsidR="00244BF3" w:rsidRPr="00244BF3" w:rsidRDefault="00244BF3" w:rsidP="00244BF3">
            <w:pPr>
              <w:spacing w:after="0" w:line="240" w:lineRule="auto"/>
              <w:jc w:val="both"/>
              <w:rPr>
                <w:rFonts w:ascii="Times New Roman" w:eastAsia="Times New Roman" w:hAnsi="Times New Roman" w:cs="Times New Roman"/>
                <w:sz w:val="20"/>
                <w:szCs w:val="20"/>
              </w:rPr>
            </w:pPr>
            <w:r w:rsidRPr="00244BF3">
              <w:rPr>
                <w:rFonts w:ascii="Times New Roman" w:eastAsia="Times New Roman" w:hAnsi="Times New Roman" w:cs="Times New Roman"/>
                <w:sz w:val="20"/>
                <w:szCs w:val="20"/>
                <w:lang w:val="kk-KZ"/>
              </w:rPr>
              <w:t>Өзіндік жұмысы</w:t>
            </w:r>
            <w:r w:rsidRPr="00244BF3">
              <w:rPr>
                <w:rFonts w:ascii="Times New Roman" w:eastAsia="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05B7BE53" w14:textId="77777777" w:rsidR="00244BF3" w:rsidRPr="00244BF3" w:rsidRDefault="00244BF3" w:rsidP="00244BF3">
            <w:pPr>
              <w:spacing w:after="0" w:line="240" w:lineRule="auto"/>
              <w:jc w:val="both"/>
              <w:rPr>
                <w:rFonts w:ascii="Times New Roman" w:eastAsia="Times New Roman" w:hAnsi="Times New Roman" w:cs="Times New Roman"/>
                <w:color w:val="FF0000"/>
                <w:sz w:val="20"/>
                <w:szCs w:val="20"/>
                <w:lang w:val="kk-KZ"/>
              </w:rPr>
            </w:pPr>
            <w:r w:rsidRPr="00244BF3">
              <w:rPr>
                <w:rFonts w:ascii="Times New Roman" w:eastAsia="Times New Roman" w:hAnsi="Times New Roman" w:cs="Times New Roman"/>
                <w:color w:val="FF0000"/>
                <w:sz w:val="20"/>
                <w:szCs w:val="20"/>
              </w:rPr>
              <w:t>2</w:t>
            </w:r>
            <w:r w:rsidRPr="00244BF3">
              <w:rPr>
                <w:rFonts w:ascii="Times New Roman" w:eastAsia="Times New Roman" w:hAnsi="Times New Roman" w:cs="Times New Roman"/>
                <w:color w:val="FF0000"/>
                <w:sz w:val="20"/>
                <w:szCs w:val="20"/>
                <w:lang w:val="kk-KZ"/>
              </w:rPr>
              <w:t>5</w:t>
            </w:r>
          </w:p>
        </w:tc>
      </w:tr>
      <w:tr w:rsidR="00244BF3" w:rsidRPr="00244BF3" w14:paraId="7872E293" w14:textId="77777777" w:rsidTr="00AA1146">
        <w:trPr>
          <w:trHeight w:val="87"/>
        </w:trPr>
        <w:tc>
          <w:tcPr>
            <w:tcW w:w="851" w:type="dxa"/>
            <w:tcBorders>
              <w:left w:val="single" w:sz="4" w:space="0" w:color="000000" w:themeColor="text1"/>
              <w:right w:val="single" w:sz="4" w:space="0" w:color="000000" w:themeColor="text1"/>
            </w:tcBorders>
          </w:tcPr>
          <w:p w14:paraId="14B25AC9"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1951847F"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6754CDCE"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rPr>
              <w:t>60-64</w:t>
            </w:r>
          </w:p>
        </w:tc>
        <w:tc>
          <w:tcPr>
            <w:tcW w:w="1843" w:type="dxa"/>
            <w:vMerge/>
          </w:tcPr>
          <w:p w14:paraId="3B685797"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2CF50A15" w14:textId="77777777" w:rsidR="00244BF3" w:rsidRPr="00244BF3" w:rsidRDefault="00244BF3" w:rsidP="00244BF3">
            <w:pPr>
              <w:spacing w:after="0" w:line="240" w:lineRule="auto"/>
              <w:jc w:val="both"/>
              <w:rPr>
                <w:rFonts w:ascii="Times New Roman" w:eastAsia="Times New Roman" w:hAnsi="Times New Roman" w:cs="Times New Roman"/>
                <w:sz w:val="20"/>
                <w:szCs w:val="20"/>
                <w:lang w:val="kk-KZ"/>
              </w:rPr>
            </w:pPr>
            <w:proofErr w:type="spellStart"/>
            <w:r w:rsidRPr="00244BF3">
              <w:rPr>
                <w:rFonts w:ascii="Times New Roman" w:eastAsia="Times New Roman" w:hAnsi="Times New Roman" w:cs="Times New Roman"/>
                <w:sz w:val="20"/>
                <w:szCs w:val="20"/>
              </w:rPr>
              <w:t>Жобалық</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және</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шығармашылық</w:t>
            </w:r>
            <w:proofErr w:type="spellEnd"/>
            <w:r w:rsidRPr="00244BF3">
              <w:rPr>
                <w:rFonts w:ascii="Times New Roman" w:eastAsia="Times New Roman" w:hAnsi="Times New Roman" w:cs="Times New Roman"/>
                <w:sz w:val="20"/>
                <w:szCs w:val="20"/>
              </w:rPr>
              <w:t xml:space="preserve"> </w:t>
            </w:r>
            <w:proofErr w:type="spellStart"/>
            <w:r w:rsidRPr="00244BF3">
              <w:rPr>
                <w:rFonts w:ascii="Times New Roman" w:eastAsia="Times New Roman" w:hAnsi="Times New Roman" w:cs="Times New Roman"/>
                <w:sz w:val="20"/>
                <w:szCs w:val="20"/>
              </w:rPr>
              <w:t>қызмет</w:t>
            </w:r>
            <w:proofErr w:type="spellEnd"/>
            <w:r w:rsidRPr="00244BF3">
              <w:rPr>
                <w:rFonts w:ascii="Times New Roman" w:eastAsia="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4F909361" w14:textId="77777777" w:rsidR="00244BF3" w:rsidRPr="00244BF3" w:rsidRDefault="00244BF3" w:rsidP="00244BF3">
            <w:pPr>
              <w:spacing w:after="0" w:line="240" w:lineRule="auto"/>
              <w:jc w:val="both"/>
              <w:rPr>
                <w:rFonts w:ascii="Times New Roman" w:eastAsia="Times New Roman" w:hAnsi="Times New Roman" w:cs="Times New Roman"/>
                <w:color w:val="FF0000"/>
                <w:sz w:val="20"/>
                <w:szCs w:val="20"/>
                <w:lang w:val="kk-KZ"/>
              </w:rPr>
            </w:pPr>
            <w:r w:rsidRPr="00244BF3">
              <w:rPr>
                <w:rFonts w:ascii="Times New Roman" w:eastAsia="Times New Roman" w:hAnsi="Times New Roman" w:cs="Times New Roman"/>
                <w:color w:val="FF0000"/>
                <w:sz w:val="20"/>
                <w:szCs w:val="20"/>
                <w:lang w:val="kk-KZ"/>
              </w:rPr>
              <w:t>10</w:t>
            </w:r>
          </w:p>
        </w:tc>
      </w:tr>
      <w:tr w:rsidR="00244BF3" w:rsidRPr="00244BF3" w14:paraId="0F2311D0" w14:textId="77777777" w:rsidTr="00AA1146">
        <w:trPr>
          <w:trHeight w:val="250"/>
        </w:trPr>
        <w:tc>
          <w:tcPr>
            <w:tcW w:w="851" w:type="dxa"/>
            <w:tcBorders>
              <w:left w:val="single" w:sz="4" w:space="0" w:color="000000" w:themeColor="text1"/>
              <w:bottom w:val="single" w:sz="4" w:space="0" w:color="auto"/>
              <w:right w:val="single" w:sz="4" w:space="0" w:color="000000" w:themeColor="text1"/>
            </w:tcBorders>
          </w:tcPr>
          <w:p w14:paraId="6A6B28A5"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2C033CE6"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1344202B" w14:textId="77777777" w:rsidR="00244BF3" w:rsidRPr="00244BF3" w:rsidRDefault="00244BF3" w:rsidP="00244BF3">
            <w:pPr>
              <w:spacing w:after="0" w:line="240" w:lineRule="auto"/>
              <w:jc w:val="both"/>
              <w:rPr>
                <w:rFonts w:ascii="Times New Roman" w:eastAsia="Times New Roman" w:hAnsi="Times New Roman" w:cs="Times New Roman"/>
                <w:b/>
                <w:sz w:val="20"/>
                <w:szCs w:val="20"/>
                <w:highlight w:val="green"/>
              </w:rPr>
            </w:pPr>
            <w:r w:rsidRPr="00244BF3">
              <w:rPr>
                <w:rFonts w:ascii="Times New Roman" w:eastAsia="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3792D894" w14:textId="77777777" w:rsidR="00244BF3" w:rsidRPr="00244BF3" w:rsidRDefault="00244BF3" w:rsidP="00244BF3">
            <w:pPr>
              <w:spacing w:after="0" w:line="240" w:lineRule="auto"/>
              <w:jc w:val="both"/>
              <w:rPr>
                <w:rFonts w:ascii="Times New Roman" w:eastAsia="Times New Roman" w:hAnsi="Times New Roman" w:cs="Times New Roman"/>
                <w:sz w:val="20"/>
                <w:szCs w:val="20"/>
                <w:lang w:val="kk-KZ"/>
              </w:rPr>
            </w:pPr>
            <w:r w:rsidRPr="00244BF3">
              <w:rPr>
                <w:rFonts w:ascii="Times New Roman" w:eastAsia="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178B8022" w14:textId="77777777" w:rsidR="00244BF3" w:rsidRPr="00244BF3" w:rsidRDefault="00244BF3" w:rsidP="00244BF3">
            <w:pPr>
              <w:spacing w:after="0" w:line="240" w:lineRule="auto"/>
              <w:jc w:val="both"/>
              <w:rPr>
                <w:rFonts w:ascii="Times New Roman" w:eastAsia="Times New Roman" w:hAnsi="Times New Roman" w:cs="Times New Roman"/>
                <w:sz w:val="20"/>
                <w:szCs w:val="20"/>
              </w:rPr>
            </w:pPr>
            <w:r w:rsidRPr="00244BF3">
              <w:rPr>
                <w:rFonts w:ascii="Times New Roman" w:eastAsia="Times New Roman" w:hAnsi="Times New Roman" w:cs="Times New Roman"/>
                <w:sz w:val="20"/>
                <w:szCs w:val="20"/>
                <w:lang w:val="kk-KZ"/>
              </w:rPr>
              <w:t xml:space="preserve">Қорытынды бақылау </w:t>
            </w:r>
            <w:r w:rsidRPr="00244BF3">
              <w:rPr>
                <w:rFonts w:ascii="Times New Roman" w:eastAsia="Times New Roman" w:hAnsi="Times New Roman" w:cs="Times New Roman"/>
                <w:sz w:val="20"/>
                <w:szCs w:val="20"/>
              </w:rPr>
              <w:t>(</w:t>
            </w:r>
            <w:r w:rsidRPr="00244BF3">
              <w:rPr>
                <w:rFonts w:ascii="Times New Roman" w:eastAsia="Times New Roman" w:hAnsi="Times New Roman" w:cs="Times New Roman"/>
                <w:sz w:val="20"/>
                <w:szCs w:val="20"/>
                <w:lang w:val="kk-KZ"/>
              </w:rPr>
              <w:t>емтиха</w:t>
            </w:r>
            <w:r w:rsidRPr="00244BF3">
              <w:rPr>
                <w:rFonts w:ascii="Times New Roman" w:eastAsia="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5DBF4E13" w14:textId="77777777" w:rsidR="00244BF3" w:rsidRPr="00244BF3" w:rsidRDefault="00244BF3" w:rsidP="00244BF3">
            <w:pPr>
              <w:spacing w:after="0" w:line="240" w:lineRule="auto"/>
              <w:jc w:val="both"/>
              <w:rPr>
                <w:rFonts w:ascii="Times New Roman" w:eastAsia="Times New Roman" w:hAnsi="Times New Roman" w:cs="Times New Roman"/>
                <w:sz w:val="20"/>
                <w:szCs w:val="20"/>
              </w:rPr>
            </w:pPr>
            <w:r w:rsidRPr="00244BF3">
              <w:rPr>
                <w:rFonts w:ascii="Times New Roman" w:eastAsia="Times New Roman" w:hAnsi="Times New Roman" w:cs="Times New Roman"/>
                <w:sz w:val="20"/>
                <w:szCs w:val="20"/>
              </w:rPr>
              <w:t>40</w:t>
            </w:r>
          </w:p>
        </w:tc>
      </w:tr>
      <w:tr w:rsidR="00244BF3" w:rsidRPr="00244BF3" w14:paraId="323792E5" w14:textId="77777777" w:rsidTr="00AA1146">
        <w:trPr>
          <w:trHeight w:val="146"/>
        </w:trPr>
        <w:tc>
          <w:tcPr>
            <w:tcW w:w="851" w:type="dxa"/>
            <w:tcBorders>
              <w:top w:val="single" w:sz="4" w:space="0" w:color="auto"/>
              <w:left w:val="single" w:sz="4" w:space="0" w:color="auto"/>
              <w:bottom w:val="single" w:sz="4" w:space="0" w:color="auto"/>
              <w:right w:val="single" w:sz="4" w:space="0" w:color="auto"/>
            </w:tcBorders>
          </w:tcPr>
          <w:p w14:paraId="4F6F030C" w14:textId="77777777" w:rsidR="00244BF3" w:rsidRPr="00244BF3" w:rsidRDefault="00244BF3" w:rsidP="00244BF3">
            <w:pPr>
              <w:spacing w:after="0" w:line="240" w:lineRule="auto"/>
              <w:rPr>
                <w:rFonts w:ascii="Times New Roman" w:eastAsia="Times New Roman" w:hAnsi="Times New Roman" w:cs="Times New Roman"/>
                <w:sz w:val="20"/>
                <w:szCs w:val="20"/>
                <w:highlight w:val="green"/>
              </w:rPr>
            </w:pPr>
            <w:r w:rsidRPr="00244BF3">
              <w:rPr>
                <w:rFonts w:ascii="Times New Roman" w:eastAsia="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D4BCD2" w14:textId="77777777" w:rsidR="00244BF3" w:rsidRPr="00244BF3" w:rsidRDefault="00244BF3" w:rsidP="00244BF3">
            <w:pPr>
              <w:spacing w:after="0" w:line="240" w:lineRule="auto"/>
              <w:rPr>
                <w:rFonts w:ascii="Times New Roman" w:eastAsia="Times New Roman" w:hAnsi="Times New Roman" w:cs="Times New Roman"/>
                <w:sz w:val="20"/>
                <w:szCs w:val="20"/>
                <w:highlight w:val="green"/>
              </w:rPr>
            </w:pPr>
            <w:r w:rsidRPr="00244BF3">
              <w:rPr>
                <w:rFonts w:ascii="Times New Roman" w:eastAsia="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2C5CBFD9" w14:textId="77777777" w:rsidR="00244BF3" w:rsidRPr="00244BF3" w:rsidRDefault="00244BF3" w:rsidP="00244BF3">
            <w:pPr>
              <w:spacing w:after="0" w:line="240" w:lineRule="auto"/>
              <w:rPr>
                <w:rFonts w:ascii="Times New Roman" w:eastAsia="Times New Roman" w:hAnsi="Times New Roman" w:cs="Times New Roman"/>
                <w:sz w:val="20"/>
                <w:szCs w:val="20"/>
                <w:highlight w:val="green"/>
              </w:rPr>
            </w:pPr>
            <w:r w:rsidRPr="00244BF3">
              <w:rPr>
                <w:rFonts w:ascii="Times New Roman" w:eastAsia="Times New Roman" w:hAnsi="Times New Roman" w:cs="Times New Roman"/>
                <w:sz w:val="20"/>
                <w:szCs w:val="20"/>
              </w:rPr>
              <w:t>50-54</w:t>
            </w:r>
          </w:p>
        </w:tc>
        <w:tc>
          <w:tcPr>
            <w:tcW w:w="1843" w:type="dxa"/>
            <w:vMerge/>
          </w:tcPr>
          <w:p w14:paraId="7D38AF89" w14:textId="77777777" w:rsidR="00244BF3" w:rsidRPr="00244BF3" w:rsidRDefault="00244BF3" w:rsidP="00244BF3">
            <w:pPr>
              <w:spacing w:after="0" w:line="240" w:lineRule="auto"/>
              <w:rPr>
                <w:rFonts w:ascii="Times New Roman" w:eastAsia="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2B31475" w14:textId="77777777" w:rsidR="00244BF3" w:rsidRPr="00244BF3" w:rsidRDefault="00244BF3" w:rsidP="00244BF3">
            <w:pPr>
              <w:spacing w:after="0" w:line="240" w:lineRule="auto"/>
              <w:rPr>
                <w:rFonts w:ascii="Times New Roman" w:eastAsia="Times New Roman" w:hAnsi="Times New Roman" w:cs="Times New Roman"/>
                <w:sz w:val="20"/>
                <w:szCs w:val="20"/>
              </w:rPr>
            </w:pPr>
            <w:r w:rsidRPr="00244BF3">
              <w:rPr>
                <w:rFonts w:ascii="Times New Roman" w:eastAsia="Times New Roman" w:hAnsi="Times New Roman" w:cs="Times New Roman"/>
                <w:sz w:val="20"/>
                <w:szCs w:val="20"/>
                <w:lang w:val="kk-KZ"/>
              </w:rPr>
              <w:t>ЖИЫНТЫҒЫ</w:t>
            </w:r>
            <w:r w:rsidRPr="00244BF3">
              <w:rPr>
                <w:rFonts w:ascii="Times New Roman" w:eastAsia="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2B247F62" w14:textId="77777777" w:rsidR="00244BF3" w:rsidRPr="00244BF3" w:rsidRDefault="00244BF3" w:rsidP="00244BF3">
            <w:pPr>
              <w:spacing w:after="0" w:line="240" w:lineRule="auto"/>
              <w:rPr>
                <w:rFonts w:ascii="Times New Roman" w:eastAsia="Times New Roman" w:hAnsi="Times New Roman" w:cs="Times New Roman"/>
                <w:sz w:val="20"/>
                <w:szCs w:val="20"/>
              </w:rPr>
            </w:pPr>
            <w:r w:rsidRPr="00244BF3">
              <w:rPr>
                <w:rFonts w:ascii="Times New Roman" w:eastAsia="Times New Roman" w:hAnsi="Times New Roman" w:cs="Times New Roman"/>
                <w:sz w:val="20"/>
                <w:szCs w:val="20"/>
              </w:rPr>
              <w:t xml:space="preserve">100 </w:t>
            </w:r>
          </w:p>
        </w:tc>
      </w:tr>
      <w:bookmarkEnd w:id="3"/>
    </w:tbl>
    <w:p w14:paraId="26EAF813" w14:textId="77777777" w:rsidR="00491932" w:rsidRDefault="00491932">
      <w:pPr>
        <w:rPr>
          <w:lang w:val="kk-KZ"/>
        </w:rPr>
      </w:pPr>
    </w:p>
    <w:p w14:paraId="390E2894" w14:textId="38313D05" w:rsidR="001B289E" w:rsidRPr="005249B3" w:rsidRDefault="001B289E" w:rsidP="001B289E">
      <w:pPr>
        <w:spacing w:line="259" w:lineRule="auto"/>
        <w:rPr>
          <w:rFonts w:ascii="Times New Roman" w:hAnsi="Times New Roman" w:cs="Times New Roman"/>
          <w:sz w:val="20"/>
          <w:szCs w:val="20"/>
          <w:lang w:val="kk-KZ"/>
        </w:rPr>
      </w:pPr>
    </w:p>
    <w:p w14:paraId="7D4923D5" w14:textId="12E00BCC" w:rsidR="009E6CB1" w:rsidRDefault="000F74CA" w:rsidP="009E6CB1">
      <w:pPr>
        <w:rPr>
          <w:rFonts w:ascii="Times New Roman" w:hAnsi="Times New Roman" w:cs="Times New Roman"/>
          <w:b/>
          <w:bCs/>
          <w:sz w:val="20"/>
          <w:szCs w:val="20"/>
          <w:lang w:val="kk-KZ"/>
        </w:rPr>
      </w:pPr>
      <w:r>
        <w:rPr>
          <w:rFonts w:ascii="Times New Roman" w:hAnsi="Times New Roman" w:cs="Times New Roman"/>
          <w:b/>
          <w:bCs/>
          <w:sz w:val="20"/>
          <w:szCs w:val="20"/>
          <w:lang w:val="kk-KZ"/>
        </w:rPr>
        <w:t>Н</w:t>
      </w:r>
      <w:r w:rsidR="009E6CB1">
        <w:rPr>
          <w:rFonts w:ascii="Times New Roman" w:hAnsi="Times New Roman" w:cs="Times New Roman"/>
          <w:b/>
          <w:bCs/>
          <w:sz w:val="20"/>
          <w:szCs w:val="20"/>
          <w:lang w:val="kk-KZ"/>
        </w:rPr>
        <w:t>ЕГІЗГІ     ӘДЕБИЕТТЕР:</w:t>
      </w:r>
    </w:p>
    <w:p w14:paraId="79F0A08E" w14:textId="77777777" w:rsidR="009E6CB1" w:rsidRDefault="009E6CB1" w:rsidP="009E6CB1">
      <w:pPr>
        <w:pStyle w:val="a7"/>
        <w:numPr>
          <w:ilvl w:val="0"/>
          <w:numId w:val="1"/>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bookmarkStart w:id="4" w:name="_Hlk205733945"/>
      <w:r>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1F4C634B" w14:textId="77777777" w:rsidR="009E6CB1" w:rsidRDefault="009E6CB1" w:rsidP="009E6CB1">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 23қарашадағы  №416 -V ҚРЗ</w:t>
      </w:r>
      <w:r>
        <w:rPr>
          <w:rFonts w:ascii="Times New Roman" w:hAnsi="Times New Roman" w:cs="Times New Roman"/>
          <w:sz w:val="20"/>
          <w:szCs w:val="20"/>
          <w:lang w:val="kk-KZ"/>
        </w:rPr>
        <w:t xml:space="preserve"> -</w:t>
      </w:r>
      <w:r>
        <w:rPr>
          <w:rFonts w:ascii="Times New Roman" w:hAnsi="Times New Roman" w:cs="Times New Roman"/>
          <w:color w:val="000000" w:themeColor="text1"/>
          <w:sz w:val="20"/>
          <w:szCs w:val="20"/>
          <w:lang w:val="kk-KZ"/>
        </w:rPr>
        <w:t>https://adilet.zan.kz/kaz/docs/Z2300000216</w:t>
      </w:r>
    </w:p>
    <w:p w14:paraId="508A09E3" w14:textId="77777777" w:rsidR="009E6CB1" w:rsidRDefault="009E6CB1" w:rsidP="009E6CB1">
      <w:pPr>
        <w:pStyle w:val="a7"/>
        <w:numPr>
          <w:ilvl w:val="0"/>
          <w:numId w:val="1"/>
        </w:numPr>
        <w:tabs>
          <w:tab w:val="left" w:pos="0"/>
        </w:tabs>
        <w:spacing w:after="0" w:line="240" w:lineRule="auto"/>
        <w:ind w:left="0" w:firstLine="0"/>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5AAA3AE8" w14:textId="77777777" w:rsidR="009E6CB1" w:rsidRDefault="009E6CB1" w:rsidP="009E6CB1">
      <w:pPr>
        <w:spacing w:after="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lastRenderedPageBreak/>
        <w:t>4. </w:t>
      </w: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Pr>
          <w:rFonts w:ascii="Times New Roman" w:eastAsia="Times New Roman" w:hAnsi="Times New Roman" w:cs="Times New Roman"/>
          <w:color w:val="000000" w:themeColor="text1"/>
          <w:spacing w:val="2"/>
          <w:sz w:val="20"/>
          <w:szCs w:val="20"/>
          <w:lang w:val="kk-KZ" w:eastAsia="kk-KZ"/>
        </w:rPr>
        <w:t xml:space="preserve"> </w:t>
      </w:r>
    </w:p>
    <w:p w14:paraId="4FA2B045" w14:textId="77777777" w:rsidR="009E6CB1" w:rsidRDefault="009E6CB1" w:rsidP="009E6CB1">
      <w:pPr>
        <w:spacing w:after="0"/>
        <w:rPr>
          <w:rFonts w:ascii="Times New Roman" w:hAnsi="Times New Roman" w:cs="Times New Roman"/>
          <w:sz w:val="20"/>
          <w:szCs w:val="20"/>
          <w:lang w:val="kk-KZ"/>
        </w:rPr>
      </w:pPr>
      <w:r>
        <w:rPr>
          <w:rFonts w:ascii="Times New Roman" w:hAnsi="Times New Roman" w:cs="Times New Roman"/>
          <w:sz w:val="20"/>
          <w:szCs w:val="20"/>
          <w:lang w:val="kk-KZ"/>
        </w:rPr>
        <w:t>5."Мемлекеттік қызметтің персоналын басқару ұлттық орталығы" акционерлік қоғамының кейбір мәселелері туралы//Қазақстан Республикасы Үкіметінің 2023 жылғы 2 қарашадағы № 970 қаулысы</w:t>
      </w:r>
    </w:p>
    <w:p w14:paraId="2F5126AD" w14:textId="77777777" w:rsidR="009E6CB1" w:rsidRDefault="009E6CB1" w:rsidP="009E6CB1">
      <w:pPr>
        <w:spacing w:after="0"/>
        <w:rPr>
          <w:rFonts w:ascii="Times New Roman" w:hAnsi="Times New Roman" w:cs="Times New Roman"/>
          <w:sz w:val="20"/>
          <w:szCs w:val="20"/>
          <w:lang w:val="kk-KZ"/>
        </w:rPr>
      </w:pPr>
      <w:r>
        <w:rPr>
          <w:rFonts w:ascii="Times New Roman" w:hAnsi="Times New Roman" w:cs="Times New Roman"/>
          <w:sz w:val="20"/>
          <w:szCs w:val="20"/>
          <w:lang w:val="kk-KZ"/>
        </w:rPr>
        <w:t>6.</w:t>
      </w:r>
      <w:proofErr w:type="spellStart"/>
      <w:r>
        <w:rPr>
          <w:rFonts w:ascii="Times New Roman" w:hAnsi="Times New Roman" w:cs="Times New Roman"/>
          <w:sz w:val="20"/>
          <w:szCs w:val="20"/>
        </w:rPr>
        <w:t>Аврамчикова</w:t>
      </w:r>
      <w:proofErr w:type="spellEnd"/>
      <w:r>
        <w:rPr>
          <w:rFonts w:ascii="Times New Roman" w:hAnsi="Times New Roman" w:cs="Times New Roman"/>
          <w:sz w:val="20"/>
          <w:szCs w:val="20"/>
        </w:rPr>
        <w:t xml:space="preserve"> Н. Т.</w:t>
      </w:r>
      <w:r>
        <w:rPr>
          <w:rFonts w:ascii="Times New Roman" w:hAnsi="Times New Roman" w:cs="Times New Roman"/>
          <w:sz w:val="20"/>
          <w:szCs w:val="20"/>
          <w:lang w:val="kk-KZ"/>
        </w:rPr>
        <w:t>, Рожнов И.П.</w:t>
      </w:r>
      <w:r>
        <w:rPr>
          <w:rFonts w:ascii="Times New Roman" w:hAnsi="Times New Roman" w:cs="Times New Roman"/>
          <w:sz w:val="20"/>
          <w:szCs w:val="20"/>
        </w:rPr>
        <w:t xml:space="preserve"> Эффективное государственное и муниципальное управление  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2025. — 167 с.  </w:t>
      </w:r>
      <w:r>
        <w:rPr>
          <w:rFonts w:ascii="Times New Roman" w:hAnsi="Times New Roman" w:cs="Times New Roman"/>
          <w:sz w:val="20"/>
          <w:szCs w:val="20"/>
          <w:lang w:val="kk-KZ"/>
        </w:rPr>
        <w:t xml:space="preserve">- </w:t>
      </w:r>
    </w:p>
    <w:p w14:paraId="57458BFE" w14:textId="77777777" w:rsidR="009E6CB1" w:rsidRDefault="009E6CB1" w:rsidP="009E6CB1">
      <w:pPr>
        <w:spacing w:after="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7.Васильева В.М., Колеснева Е.А.,  Иншаков И.А.  Государственная политика и управление-М.: Юрайт, 2025.-442</w:t>
      </w:r>
    </w:p>
    <w:p w14:paraId="2218849D" w14:textId="77777777" w:rsidR="009E6CB1" w:rsidRDefault="009E6CB1" w:rsidP="009E6CB1">
      <w:pPr>
        <w:spacing w:after="0"/>
        <w:rPr>
          <w:rFonts w:ascii="Times New Roman" w:hAnsi="Times New Roman" w:cs="Times New Roman"/>
          <w:sz w:val="20"/>
          <w:szCs w:val="20"/>
          <w:lang w:val="kk-KZ"/>
        </w:rPr>
      </w:pPr>
      <w:r>
        <w:rPr>
          <w:rFonts w:ascii="Times New Roman" w:hAnsi="Times New Roman" w:cs="Times New Roman"/>
          <w:sz w:val="20"/>
          <w:szCs w:val="20"/>
          <w:lang w:val="kk-KZ"/>
        </w:rPr>
        <w:t>8.Глазьев С.Ю., Бодрунов С.Д. Современное государственное управление-М.: Ленанд, 2025.-608 с.</w:t>
      </w:r>
    </w:p>
    <w:p w14:paraId="21A43FBF" w14:textId="77777777" w:rsidR="009E6CB1" w:rsidRDefault="009E6CB1" w:rsidP="009E6CB1">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9.Донец Л. И. Мотивация и стимулирование персонала- Донецк, 2025.-332 с.</w:t>
      </w:r>
    </w:p>
    <w:p w14:paraId="352E4B85" w14:textId="77777777" w:rsidR="009E6CB1" w:rsidRDefault="009E6CB1" w:rsidP="009E6CB1">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10.Жатқанбаев Е.Б., Смағұлова Г.С. Экономиканы мемлекеттік реттеу- Алматы: Қазақ университеті, 2024.-284 б.</w:t>
      </w:r>
    </w:p>
    <w:p w14:paraId="4C13EB95" w14:textId="77777777" w:rsidR="009E6CB1" w:rsidRDefault="009E6CB1" w:rsidP="009E6CB1">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11.</w:t>
      </w:r>
      <w:r>
        <w:rPr>
          <w:rFonts w:ascii="Times New Roman" w:eastAsia="Times New Roman" w:hAnsi="Times New Roman" w:cs="Times New Roman"/>
          <w:color w:val="000000"/>
          <w:sz w:val="20"/>
          <w:szCs w:val="20"/>
          <w:lang w:eastAsia="ru-RU"/>
        </w:rPr>
        <w:t>Иванова</w:t>
      </w:r>
      <w:r>
        <w:rPr>
          <w:rFonts w:ascii="Times New Roman" w:eastAsia="Times New Roman" w:hAnsi="Times New Roman" w:cs="Times New Roman"/>
          <w:color w:val="000000"/>
          <w:sz w:val="20"/>
          <w:szCs w:val="20"/>
          <w:lang w:val="kk-KZ" w:eastAsia="ru-RU"/>
        </w:rPr>
        <w:t xml:space="preserve"> О.А.</w:t>
      </w:r>
      <w:r>
        <w:rPr>
          <w:rFonts w:ascii="Times New Roman" w:eastAsia="Times New Roman" w:hAnsi="Times New Roman" w:cs="Times New Roman"/>
          <w:color w:val="000000"/>
          <w:sz w:val="20"/>
          <w:szCs w:val="20"/>
          <w:lang w:eastAsia="ru-RU"/>
        </w:rPr>
        <w:t>, Трохина</w:t>
      </w:r>
      <w:r>
        <w:rPr>
          <w:rFonts w:ascii="Times New Roman" w:eastAsia="Times New Roman" w:hAnsi="Times New Roman" w:cs="Times New Roman"/>
          <w:color w:val="000000"/>
          <w:sz w:val="20"/>
          <w:szCs w:val="20"/>
          <w:lang w:val="kk-KZ" w:eastAsia="ru-RU"/>
        </w:rPr>
        <w:t xml:space="preserve"> А.В.</w:t>
      </w:r>
      <w:r>
        <w:rPr>
          <w:rFonts w:ascii="Times New Roman" w:eastAsia="Times New Roman" w:hAnsi="Times New Roman" w:cs="Times New Roman"/>
          <w:color w:val="000000"/>
          <w:sz w:val="20"/>
          <w:szCs w:val="20"/>
          <w:lang w:eastAsia="ru-RU"/>
        </w:rPr>
        <w:t>,  Алешина</w:t>
      </w:r>
      <w:r>
        <w:rPr>
          <w:rFonts w:ascii="Times New Roman" w:eastAsia="Times New Roman" w:hAnsi="Times New Roman" w:cs="Times New Roman"/>
          <w:color w:val="000000"/>
          <w:sz w:val="20"/>
          <w:szCs w:val="20"/>
          <w:lang w:val="kk-KZ" w:eastAsia="ru-RU"/>
        </w:rPr>
        <w:t xml:space="preserve"> А.Б. и др. Управление персоналом-</w:t>
      </w:r>
    </w:p>
    <w:p w14:paraId="33418ACC" w14:textId="77777777" w:rsidR="009E6CB1" w:rsidRDefault="009E6CB1" w:rsidP="009E6CB1">
      <w:pPr>
        <w:shd w:val="clear" w:color="auto" w:fill="FFFFFF"/>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w:t>
      </w:r>
      <w:bookmarkStart w:id="5" w:name="_Hlk202176253"/>
      <w:r>
        <w:rPr>
          <w:rFonts w:ascii="Times New Roman" w:eastAsia="Times New Roman" w:hAnsi="Times New Roman" w:cs="Times New Roman"/>
          <w:color w:val="000000"/>
          <w:sz w:val="20"/>
          <w:szCs w:val="20"/>
          <w:lang w:eastAsia="ru-RU"/>
        </w:rPr>
        <w:t xml:space="preserve">М.:  МГУ имени М. В. Ломоносова, 2024. </w:t>
      </w:r>
      <w:r>
        <w:rPr>
          <w:rFonts w:ascii="Times New Roman" w:eastAsia="Times New Roman" w:hAnsi="Times New Roman" w:cs="Times New Roman"/>
          <w:color w:val="000000"/>
          <w:sz w:val="20"/>
          <w:szCs w:val="20"/>
          <w:lang w:val="kk-KZ" w:eastAsia="ru-RU"/>
        </w:rPr>
        <w:t>-</w:t>
      </w:r>
      <w:r>
        <w:rPr>
          <w:rFonts w:ascii="Times New Roman" w:eastAsia="Times New Roman" w:hAnsi="Times New Roman" w:cs="Times New Roman"/>
          <w:color w:val="000000"/>
          <w:sz w:val="20"/>
          <w:szCs w:val="20"/>
          <w:lang w:eastAsia="ru-RU"/>
        </w:rPr>
        <w:t xml:space="preserve"> 196 с.</w:t>
      </w:r>
      <w:bookmarkEnd w:id="5"/>
    </w:p>
    <w:p w14:paraId="74767B83" w14:textId="77777777" w:rsidR="009E6CB1" w:rsidRDefault="009E6CB1" w:rsidP="009E6CB1">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val="kk-KZ" w:eastAsia="ru-RU"/>
        </w:rPr>
        <w:t>12.</w:t>
      </w:r>
      <w:r>
        <w:rPr>
          <w:rFonts w:ascii="Times New Roman" w:eastAsia="Times New Roman" w:hAnsi="Times New Roman" w:cs="Times New Roman"/>
          <w:color w:val="000000"/>
          <w:sz w:val="20"/>
          <w:szCs w:val="20"/>
          <w:lang w:eastAsia="ru-RU"/>
        </w:rPr>
        <w:t>Никонорова</w:t>
      </w:r>
      <w:r>
        <w:rPr>
          <w:rFonts w:ascii="Times New Roman" w:eastAsia="Times New Roman" w:hAnsi="Times New Roman" w:cs="Times New Roman"/>
          <w:color w:val="000000"/>
          <w:sz w:val="20"/>
          <w:szCs w:val="20"/>
          <w:lang w:val="kk-KZ" w:eastAsia="ru-RU"/>
        </w:rPr>
        <w:t xml:space="preserve"> С.М.</w:t>
      </w:r>
      <w:r>
        <w:rPr>
          <w:rFonts w:ascii="Times New Roman" w:eastAsia="Times New Roman" w:hAnsi="Times New Roman" w:cs="Times New Roman"/>
          <w:color w:val="000000"/>
          <w:sz w:val="20"/>
          <w:szCs w:val="20"/>
          <w:lang w:eastAsia="ru-RU"/>
        </w:rPr>
        <w:t>, С. Н. Бобылева</w:t>
      </w:r>
      <w:r>
        <w:rPr>
          <w:rFonts w:ascii="Times New Roman" w:eastAsia="Times New Roman" w:hAnsi="Times New Roman" w:cs="Times New Roman"/>
          <w:color w:val="000000"/>
          <w:sz w:val="20"/>
          <w:szCs w:val="20"/>
          <w:lang w:val="kk-KZ" w:eastAsia="ru-RU"/>
        </w:rPr>
        <w:t xml:space="preserve"> С.Н. Управление устойчивым развитием-</w:t>
      </w:r>
      <w:r>
        <w:rPr>
          <w:rFonts w:ascii="Times New Roman" w:eastAsia="Times New Roman" w:hAnsi="Times New Roman" w:cs="Times New Roman"/>
          <w:color w:val="000000"/>
          <w:sz w:val="20"/>
          <w:szCs w:val="20"/>
          <w:lang w:eastAsia="ru-RU"/>
        </w:rPr>
        <w:t xml:space="preserve"> М.:  МГУ имени М. В. Ломоносова, 2024. </w:t>
      </w:r>
      <w:r>
        <w:rPr>
          <w:rFonts w:ascii="Times New Roman" w:eastAsia="Times New Roman" w:hAnsi="Times New Roman" w:cs="Times New Roman"/>
          <w:color w:val="000000"/>
          <w:sz w:val="20"/>
          <w:szCs w:val="20"/>
          <w:lang w:val="kk-KZ" w:eastAsia="ru-RU"/>
        </w:rPr>
        <w:t>- 472</w:t>
      </w:r>
      <w:r>
        <w:rPr>
          <w:rFonts w:ascii="Times New Roman" w:eastAsia="Times New Roman" w:hAnsi="Times New Roman" w:cs="Times New Roman"/>
          <w:color w:val="000000"/>
          <w:sz w:val="20"/>
          <w:szCs w:val="20"/>
          <w:lang w:eastAsia="ru-RU"/>
        </w:rPr>
        <w:t xml:space="preserve"> с.</w:t>
      </w:r>
    </w:p>
    <w:p w14:paraId="006D54C4" w14:textId="77777777" w:rsidR="009E6CB1" w:rsidRDefault="009E6CB1" w:rsidP="009E6CB1">
      <w:pPr>
        <w:shd w:val="clear" w:color="auto" w:fill="FFFFFF"/>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val="kk-KZ" w:eastAsia="ru-RU"/>
        </w:rPr>
        <w:t>13.</w:t>
      </w:r>
      <w:r>
        <w:rPr>
          <w:rFonts w:ascii="Times New Roman" w:hAnsi="Times New Roman" w:cs="Times New Roman"/>
          <w:sz w:val="20"/>
          <w:szCs w:val="20"/>
          <w:lang w:val="kk-KZ"/>
        </w:rPr>
        <w:t>Купряшин, Г. Л.  Основы государственного и муниципального управления – М.: Юрайт, 2025. - 582 с.</w:t>
      </w:r>
    </w:p>
    <w:p w14:paraId="7D59A68F" w14:textId="77777777" w:rsidR="009E6CB1" w:rsidRDefault="009E6CB1" w:rsidP="009E6CB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14.Маслова, В. М.  Управление персоналом – Москва: Юрайт, 2025.- 451 с </w:t>
      </w:r>
    </w:p>
    <w:p w14:paraId="7357C777" w14:textId="77777777" w:rsidR="009E6CB1" w:rsidRDefault="009E6CB1" w:rsidP="009E6CB1">
      <w:pPr>
        <w:spacing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color w:val="000000" w:themeColor="text1"/>
          <w:sz w:val="20"/>
          <w:szCs w:val="20"/>
          <w:lang w:val="kk-KZ"/>
        </w:rPr>
        <w:t>15.Оқу бизнес-кейстерінің жинағы -Алматы: Үш қиян, 2025.-436 б.</w:t>
      </w:r>
    </w:p>
    <w:p w14:paraId="098C0DDB" w14:textId="77777777" w:rsidR="009E6CB1" w:rsidRDefault="009E6CB1" w:rsidP="009E6CB1">
      <w:pPr>
        <w:spacing w:after="0"/>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16.Сансызбаева Г.Н., Абралиев О.А., Аширбекова Л.Ж. және басқалар Әлеуметтік саланы мемлекеттік реттеу.- Алматы: Қазақ университеті, 2024.-310 б.</w:t>
      </w:r>
    </w:p>
    <w:p w14:paraId="5CFC3424" w14:textId="77777777" w:rsidR="009E6CB1" w:rsidRDefault="009E6CB1" w:rsidP="009E6CB1">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17.Староверова, К. О.  Технологии управления персоналом в государственных структурах -М.: Юрайт, 2025. - 177 с. </w:t>
      </w:r>
    </w:p>
    <w:p w14:paraId="52694203" w14:textId="77777777" w:rsidR="009E6CB1" w:rsidRDefault="009E6CB1" w:rsidP="009E6CB1">
      <w:pPr>
        <w:tabs>
          <w:tab w:val="left" w:pos="0"/>
        </w:tabs>
        <w:spacing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18.</w:t>
      </w:r>
      <w:r>
        <w:rPr>
          <w:rStyle w:val="ac"/>
          <w:color w:val="000000"/>
          <w:sz w:val="20"/>
          <w:szCs w:val="20"/>
          <w:shd w:val="clear" w:color="auto" w:fill="FFFFFF"/>
          <w:lang w:val="kk-KZ"/>
        </w:rPr>
        <w:t xml:space="preserve"> </w:t>
      </w:r>
      <w:r w:rsidRPr="001D4239">
        <w:rPr>
          <w:rStyle w:val="ac"/>
          <w:rFonts w:ascii="Times New Roman" w:hAnsi="Times New Roman" w:cs="Times New Roman"/>
          <w:b w:val="0"/>
          <w:bCs w:val="0"/>
          <w:color w:val="000000"/>
          <w:sz w:val="20"/>
          <w:szCs w:val="20"/>
          <w:shd w:val="clear" w:color="auto" w:fill="FFFFFF"/>
        </w:rPr>
        <w:t>Суслов</w:t>
      </w:r>
      <w:r w:rsidRPr="001D4239">
        <w:rPr>
          <w:rStyle w:val="ac"/>
          <w:rFonts w:ascii="Times New Roman" w:hAnsi="Times New Roman" w:cs="Times New Roman"/>
          <w:b w:val="0"/>
          <w:bCs w:val="0"/>
          <w:color w:val="000000"/>
          <w:sz w:val="20"/>
          <w:szCs w:val="20"/>
          <w:shd w:val="clear" w:color="auto" w:fill="FFFFFF"/>
          <w:lang w:val="kk-KZ"/>
        </w:rPr>
        <w:t>а И.П.</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0"/>
          <w:szCs w:val="20"/>
          <w:lang w:eastAsia="ru-RU"/>
        </w:rPr>
        <w:t>Сборник кейсов и практических заданий по управленческим</w:t>
      </w:r>
      <w:r>
        <w:rPr>
          <w:rFonts w:ascii="Times New Roman" w:eastAsia="Times New Roman" w:hAnsi="Times New Roman" w:cs="Times New Roman"/>
          <w:color w:val="000000"/>
          <w:sz w:val="20"/>
          <w:szCs w:val="20"/>
          <w:lang w:eastAsia="ru-RU"/>
        </w:rPr>
        <w:br/>
        <w:t xml:space="preserve">дисциплинам для направления «Менеджмент» </w:t>
      </w:r>
      <w:r>
        <w:rPr>
          <w:rFonts w:ascii="Times New Roman" w:eastAsia="Times New Roman" w:hAnsi="Times New Roman" w:cs="Times New Roman"/>
          <w:color w:val="000000"/>
          <w:sz w:val="20"/>
          <w:szCs w:val="20"/>
          <w:lang w:val="kk-KZ" w:eastAsia="ru-RU"/>
        </w:rPr>
        <w:t xml:space="preserve">- </w:t>
      </w:r>
      <w:r>
        <w:rPr>
          <w:rFonts w:ascii="Times New Roman" w:eastAsia="Times New Roman" w:hAnsi="Times New Roman" w:cs="Times New Roman"/>
          <w:color w:val="000000"/>
          <w:sz w:val="20"/>
          <w:szCs w:val="20"/>
          <w:lang w:eastAsia="ru-RU"/>
        </w:rPr>
        <w:t xml:space="preserve">М.:  МГУ имени М. В. Ломоносова, 2024. </w:t>
      </w:r>
      <w:r>
        <w:rPr>
          <w:rFonts w:ascii="Times New Roman" w:eastAsia="Times New Roman" w:hAnsi="Times New Roman" w:cs="Times New Roman"/>
          <w:color w:val="000000"/>
          <w:sz w:val="20"/>
          <w:szCs w:val="20"/>
          <w:lang w:val="kk-KZ" w:eastAsia="ru-RU"/>
        </w:rPr>
        <w:t>- 92</w:t>
      </w:r>
      <w:r>
        <w:rPr>
          <w:rFonts w:ascii="Times New Roman" w:eastAsia="Times New Roman" w:hAnsi="Times New Roman" w:cs="Times New Roman"/>
          <w:color w:val="000000"/>
          <w:sz w:val="20"/>
          <w:szCs w:val="20"/>
          <w:lang w:eastAsia="ru-RU"/>
        </w:rPr>
        <w:t xml:space="preserve"> с.</w:t>
      </w:r>
    </w:p>
    <w:bookmarkEnd w:id="4"/>
    <w:p w14:paraId="2B164D60" w14:textId="77777777" w:rsidR="009E6CB1" w:rsidRDefault="009E6CB1" w:rsidP="009E6CB1">
      <w:pPr>
        <w:spacing w:after="0"/>
        <w:rPr>
          <w:rFonts w:ascii="Times New Roman" w:hAnsi="Times New Roman" w:cs="Times New Roman"/>
          <w:sz w:val="20"/>
          <w:szCs w:val="20"/>
          <w:lang w:val="kk-KZ"/>
        </w:rPr>
      </w:pPr>
    </w:p>
    <w:p w14:paraId="11A31F04" w14:textId="77777777" w:rsidR="009E6CB1" w:rsidRDefault="009E6CB1" w:rsidP="009E6CB1">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14:paraId="39E98657" w14:textId="77777777" w:rsidR="009E6CB1" w:rsidRDefault="009E6CB1" w:rsidP="009E6CB1">
      <w:pPr>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4ED37FB0" w14:textId="77777777" w:rsidR="009E6CB1" w:rsidRDefault="009E6CB1" w:rsidP="009E6CB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22D652BD" w14:textId="77777777" w:rsidR="009E6CB1" w:rsidRDefault="009E6CB1" w:rsidP="009E6CB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1330E14C" w14:textId="77777777" w:rsidR="009E6CB1" w:rsidRDefault="009E6CB1" w:rsidP="009E6CB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Стивен П. Роббинс, Тимати А. Джадж </w:t>
      </w:r>
    </w:p>
    <w:p w14:paraId="553FE2C5" w14:textId="77777777" w:rsidR="009E6CB1" w:rsidRDefault="009E6CB1" w:rsidP="009E6CB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0EEB8852" w14:textId="77777777" w:rsidR="009E6CB1" w:rsidRDefault="009E6CB1" w:rsidP="009E6CB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Р. У. Гриффин Менеджмент = Management  - Астана: "Ұлттық аударма бюросы" ҚҚ, 2018 - 766 б.</w:t>
      </w:r>
    </w:p>
    <w:p w14:paraId="7CD962B7" w14:textId="77777777" w:rsidR="009E6CB1" w:rsidRDefault="009E6CB1" w:rsidP="009E6CB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б.</w:t>
      </w:r>
    </w:p>
    <w:p w14:paraId="3AACF7C6" w14:textId="77777777" w:rsidR="009E6CB1" w:rsidRDefault="009E6CB1" w:rsidP="009E6CB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18AA32FC" w14:textId="77777777" w:rsidR="009E6CB1" w:rsidRDefault="009E6CB1" w:rsidP="009E6CB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5472AF09" w14:textId="77777777" w:rsidR="009E6CB1" w:rsidRDefault="009E6CB1" w:rsidP="009E6CB1">
      <w:pPr>
        <w:rPr>
          <w:rFonts w:ascii="Times New Roman" w:hAnsi="Times New Roman" w:cs="Times New Roman"/>
          <w:sz w:val="20"/>
          <w:szCs w:val="20"/>
          <w:lang w:val="kk-KZ"/>
        </w:rPr>
      </w:pPr>
    </w:p>
    <w:p w14:paraId="4EB1BCAB" w14:textId="77777777" w:rsidR="009E6CB1" w:rsidRDefault="009E6CB1" w:rsidP="009E6CB1">
      <w:pPr>
        <w:rPr>
          <w:rFonts w:ascii="Times New Roman" w:hAnsi="Times New Roman" w:cs="Times New Roman"/>
          <w:sz w:val="20"/>
          <w:szCs w:val="20"/>
          <w:lang w:val="kk-KZ"/>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139FC224" w14:textId="77777777" w:rsidR="009E6CB1" w:rsidRDefault="009E6CB1" w:rsidP="009E6CB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Pr>
          <w:rFonts w:ascii="Times New Roman" w:eastAsia="Times New Roman" w:hAnsi="Times New Roman" w:cs="Times New Roman"/>
          <w:color w:val="000000" w:themeColor="text1"/>
          <w:spacing w:val="2"/>
          <w:sz w:val="20"/>
          <w:szCs w:val="20"/>
          <w:lang w:val="kk-KZ" w:eastAsia="kk-KZ"/>
        </w:rPr>
        <w:t xml:space="preserve"> https://www.google.com/search?q</w:t>
      </w:r>
    </w:p>
    <w:p w14:paraId="72E7A6A2" w14:textId="77777777" w:rsidR="009E6CB1" w:rsidRDefault="009E6CB1" w:rsidP="009E6CB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kk-KZ"/>
        </w:rPr>
        <w:t>2.</w:t>
      </w:r>
      <w:bookmarkStart w:id="6" w:name="_Hlk204879333"/>
      <w:r>
        <w:rPr>
          <w:rFonts w:ascii="Times New Roman" w:hAnsi="Times New Roman" w:cs="Times New Roman"/>
          <w:sz w:val="20"/>
          <w:szCs w:val="20"/>
          <w:lang w:val="en-US"/>
        </w:rPr>
        <w:t xml:space="preserve"> URL : https://urait.ru/bcode/567981</w:t>
      </w:r>
      <w:bookmarkEnd w:id="6"/>
    </w:p>
    <w:p w14:paraId="3BF08099" w14:textId="77777777" w:rsidR="009E6CB1" w:rsidRDefault="009E6CB1" w:rsidP="009E6CB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URL: ttps://urait.ru/bcode/559725</w:t>
      </w:r>
    </w:p>
    <w:p w14:paraId="14824F37" w14:textId="77777777" w:rsidR="009E6CB1" w:rsidRDefault="009E6CB1" w:rsidP="009E6CB1">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 URL: https://urait.ru/bcode/568634</w:t>
      </w:r>
    </w:p>
    <w:p w14:paraId="644D4216" w14:textId="77777777" w:rsidR="00361543" w:rsidRDefault="00361543">
      <w:pPr>
        <w:rPr>
          <w:lang w:val="kk-KZ"/>
        </w:rPr>
      </w:pPr>
    </w:p>
    <w:sectPr w:rsidR="003615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786BE2"/>
    <w:multiLevelType w:val="hybridMultilevel"/>
    <w:tmpl w:val="23FCD7B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7866B1"/>
    <w:multiLevelType w:val="hybridMultilevel"/>
    <w:tmpl w:val="9DDA4B4C"/>
    <w:lvl w:ilvl="0" w:tplc="FA24CE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4465937"/>
    <w:multiLevelType w:val="hybridMultilevel"/>
    <w:tmpl w:val="AAF65228"/>
    <w:lvl w:ilvl="0" w:tplc="CCDA4B14">
      <w:start w:val="30"/>
      <w:numFmt w:val="bullet"/>
      <w:lvlText w:val="-"/>
      <w:lvlJc w:val="left"/>
      <w:pPr>
        <w:ind w:left="720" w:hanging="360"/>
      </w:pPr>
      <w:rPr>
        <w:rFonts w:ascii="Times New Roman" w:eastAsiaTheme="minorHAnsi" w:hAnsi="Times New Roman" w:cs="Times New Roman" w:hint="default"/>
        <w:b w:val="0"/>
        <w:color w:val="auto"/>
        <w:w w:val="100"/>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E956E25"/>
    <w:multiLevelType w:val="hybridMultilevel"/>
    <w:tmpl w:val="8C366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89632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1412984">
    <w:abstractNumId w:val="0"/>
  </w:num>
  <w:num w:numId="3" w16cid:durableId="1302468338">
    <w:abstractNumId w:val="2"/>
  </w:num>
  <w:num w:numId="4" w16cid:durableId="1050417407">
    <w:abstractNumId w:val="1"/>
  </w:num>
  <w:num w:numId="5" w16cid:durableId="1315992206">
    <w:abstractNumId w:val="5"/>
  </w:num>
  <w:num w:numId="6" w16cid:durableId="1376076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213"/>
    <w:rsid w:val="00007213"/>
    <w:rsid w:val="00096EC2"/>
    <w:rsid w:val="000D0F23"/>
    <w:rsid w:val="000F74CA"/>
    <w:rsid w:val="00161E0C"/>
    <w:rsid w:val="001632AF"/>
    <w:rsid w:val="001B289E"/>
    <w:rsid w:val="001C6AB6"/>
    <w:rsid w:val="001D4239"/>
    <w:rsid w:val="00244BF3"/>
    <w:rsid w:val="00310446"/>
    <w:rsid w:val="00361543"/>
    <w:rsid w:val="003E6D87"/>
    <w:rsid w:val="004844E7"/>
    <w:rsid w:val="00491932"/>
    <w:rsid w:val="005249B3"/>
    <w:rsid w:val="00527A2B"/>
    <w:rsid w:val="005F54D2"/>
    <w:rsid w:val="00701622"/>
    <w:rsid w:val="007A55FC"/>
    <w:rsid w:val="00882C63"/>
    <w:rsid w:val="00963F2C"/>
    <w:rsid w:val="009E6CB1"/>
    <w:rsid w:val="00F660F2"/>
    <w:rsid w:val="00F9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3B7E2"/>
  <w15:chartTrackingRefBased/>
  <w15:docId w15:val="{74E6F0A5-B75E-4A18-AEEB-0AE44012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543"/>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Strong"/>
    <w:basedOn w:val="a0"/>
    <w:uiPriority w:val="22"/>
    <w:qFormat/>
    <w:rsid w:val="009E6C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2084</Words>
  <Characters>11885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12</cp:revision>
  <dcterms:created xsi:type="dcterms:W3CDTF">2025-08-10T10:56:00Z</dcterms:created>
  <dcterms:modified xsi:type="dcterms:W3CDTF">2025-08-26T04:44:00Z</dcterms:modified>
</cp:coreProperties>
</file>